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6290A" w14:textId="3895DD96" w:rsidR="00644F22" w:rsidRPr="00575F70" w:rsidRDefault="00E53725" w:rsidP="00BD181B">
      <w:pPr>
        <w:pStyle w:val="Title"/>
        <w:spacing w:after="600"/>
        <w:rPr>
          <w:sz w:val="36"/>
          <w:szCs w:val="40"/>
        </w:rPr>
      </w:pPr>
      <w:r w:rsidRPr="00E53725">
        <w:rPr>
          <w:sz w:val="40"/>
          <w:szCs w:val="44"/>
        </w:rPr>
        <w:t>Position Description</w:t>
      </w:r>
      <w:r w:rsidR="00644F22" w:rsidRPr="00575F70">
        <w:rPr>
          <w:sz w:val="36"/>
          <w:szCs w:val="40"/>
        </w:rPr>
        <w:t xml:space="preserve"> </w:t>
      </w:r>
      <w:r w:rsidR="00575F70">
        <w:rPr>
          <w:sz w:val="36"/>
          <w:szCs w:val="40"/>
        </w:rPr>
        <w:br/>
      </w:r>
      <w:r>
        <w:rPr>
          <w:sz w:val="36"/>
          <w:szCs w:val="40"/>
        </w:rPr>
        <w:t>Rural Resource Minister</w:t>
      </w:r>
    </w:p>
    <w:p w14:paraId="26E00C55" w14:textId="08A1114B" w:rsidR="00E53725" w:rsidRDefault="00E53725" w:rsidP="00E53725">
      <w:pPr>
        <w:tabs>
          <w:tab w:val="left" w:pos="2835"/>
        </w:tabs>
        <w:rPr>
          <w:rFonts w:cs="Arial"/>
        </w:rPr>
      </w:pPr>
      <w:r>
        <w:rPr>
          <w:rFonts w:cs="Arial"/>
          <w:b/>
          <w:bCs/>
        </w:rPr>
        <w:t>Title of Position</w:t>
      </w:r>
      <w:r>
        <w:rPr>
          <w:rFonts w:cs="Arial"/>
        </w:rPr>
        <w:t>:</w:t>
      </w:r>
      <w:r>
        <w:rPr>
          <w:rFonts w:cs="Arial"/>
        </w:rPr>
        <w:tab/>
        <w:t xml:space="preserve">Rural Resource Minister  </w:t>
      </w:r>
    </w:p>
    <w:p w14:paraId="7C45E3A7" w14:textId="315A898D" w:rsidR="00E53725" w:rsidRDefault="00E53725" w:rsidP="00E53725">
      <w:pPr>
        <w:tabs>
          <w:tab w:val="left" w:pos="2835"/>
        </w:tabs>
        <w:rPr>
          <w:rFonts w:cs="Arial"/>
        </w:rPr>
      </w:pPr>
      <w:r>
        <w:rPr>
          <w:rFonts w:cs="Arial"/>
          <w:b/>
          <w:bCs/>
        </w:rPr>
        <w:t>Unit:</w:t>
      </w:r>
      <w:r>
        <w:rPr>
          <w:rFonts w:cs="Arial"/>
          <w:b/>
          <w:bCs/>
        </w:rPr>
        <w:tab/>
      </w:r>
      <w:r>
        <w:rPr>
          <w:rFonts w:cs="Arial"/>
        </w:rPr>
        <w:t>Presbytery of Western Australia</w:t>
      </w:r>
    </w:p>
    <w:p w14:paraId="26F0D365" w14:textId="4C65FFB4" w:rsidR="00E53725" w:rsidRDefault="00E53725" w:rsidP="00E53725">
      <w:pPr>
        <w:tabs>
          <w:tab w:val="left" w:pos="2835"/>
        </w:tabs>
        <w:rPr>
          <w:rFonts w:cs="Arial"/>
        </w:rPr>
      </w:pPr>
      <w:r>
        <w:rPr>
          <w:rFonts w:cs="Arial"/>
          <w:b/>
          <w:bCs/>
        </w:rPr>
        <w:t>Classification</w:t>
      </w:r>
      <w:r>
        <w:rPr>
          <w:rFonts w:cs="Arial"/>
        </w:rPr>
        <w:t xml:space="preserve">: </w:t>
      </w:r>
      <w:r>
        <w:rPr>
          <w:rFonts w:cs="Arial"/>
        </w:rPr>
        <w:tab/>
        <w:t>Fixed term (3 years)</w:t>
      </w:r>
    </w:p>
    <w:p w14:paraId="5F8C5D36" w14:textId="271C9BDD" w:rsidR="00644F22" w:rsidRDefault="00E53725" w:rsidP="00BD181B">
      <w:pPr>
        <w:tabs>
          <w:tab w:val="left" w:pos="2835"/>
        </w:tabs>
        <w:spacing w:after="360"/>
        <w:rPr>
          <w:rFonts w:cs="Arial"/>
          <w:sz w:val="22"/>
          <w:szCs w:val="22"/>
        </w:rPr>
      </w:pPr>
      <w:r>
        <w:rPr>
          <w:rFonts w:cs="Arial"/>
          <w:b/>
          <w:bCs/>
        </w:rPr>
        <w:t>Type of Appointment</w:t>
      </w:r>
      <w:r>
        <w:rPr>
          <w:rFonts w:cs="Arial"/>
        </w:rPr>
        <w:t>:</w:t>
      </w:r>
      <w:r>
        <w:rPr>
          <w:rFonts w:cs="Arial"/>
        </w:rPr>
        <w:tab/>
        <w:t>Part-time (.3)</w:t>
      </w:r>
    </w:p>
    <w:p w14:paraId="4997E78B" w14:textId="61A70BA3" w:rsidR="00E53725" w:rsidRPr="00E53725" w:rsidRDefault="00E53725" w:rsidP="00BD181B">
      <w:pPr>
        <w:pStyle w:val="Heading1"/>
      </w:pPr>
      <w:r w:rsidRPr="00E53725">
        <w:t>Job Specification</w:t>
      </w:r>
    </w:p>
    <w:p w14:paraId="71EE686D" w14:textId="77777777" w:rsidR="00E53725" w:rsidRPr="00E53725" w:rsidRDefault="00E53725" w:rsidP="00E53725">
      <w:pPr>
        <w:pStyle w:val="Heading2"/>
      </w:pPr>
      <w:r w:rsidRPr="00E53725">
        <w:t xml:space="preserve">1. </w:t>
      </w:r>
      <w:r w:rsidRPr="00E53725">
        <w:tab/>
        <w:t xml:space="preserve">Summary of the broad purpose of the position </w:t>
      </w:r>
    </w:p>
    <w:p w14:paraId="2830CBAB" w14:textId="68A8F3C7" w:rsidR="00E53725" w:rsidRDefault="00E53725" w:rsidP="00E53725">
      <w:pPr>
        <w:pStyle w:val="BodyText"/>
        <w:rPr>
          <w:b/>
          <w:bCs/>
        </w:rPr>
      </w:pPr>
      <w:r>
        <w:t xml:space="preserve">The Rural Resource Minister will provide support and resourcing to rural congregations and faith </w:t>
      </w:r>
      <w:r>
        <w:t>communities,</w:t>
      </w:r>
      <w:r>
        <w:t xml:space="preserve"> so they are enabled to engage in worship, </w:t>
      </w:r>
      <w:proofErr w:type="gramStart"/>
      <w:r>
        <w:t>witness</w:t>
      </w:r>
      <w:proofErr w:type="gramEnd"/>
      <w:r>
        <w:t xml:space="preserve"> and service as the people of God in their communities. </w:t>
      </w:r>
    </w:p>
    <w:p w14:paraId="73022E51" w14:textId="19E12CB7" w:rsidR="00E53725" w:rsidRDefault="00E53725" w:rsidP="00E53725">
      <w:pPr>
        <w:pStyle w:val="BodyText"/>
        <w:rPr>
          <w:b/>
          <w:bCs/>
        </w:rPr>
      </w:pPr>
      <w:r>
        <w:t>This position is open to either an ordained Minister of the Word or Deacon, or a lay person. If the person is a lay member of the Uniting Church, this will be considered an appropriate position for a Pastor and the person will be expected to meet all the criteria to be recognised as a Pastor.</w:t>
      </w:r>
    </w:p>
    <w:p w14:paraId="691C278C" w14:textId="77777777" w:rsidR="00E53725" w:rsidRPr="00E53725" w:rsidRDefault="00E53725" w:rsidP="00E53725">
      <w:pPr>
        <w:pStyle w:val="Heading2"/>
      </w:pPr>
      <w:r w:rsidRPr="00E53725">
        <w:t>2.</w:t>
      </w:r>
      <w:r w:rsidRPr="00E53725">
        <w:tab/>
        <w:t xml:space="preserve">Reporting and key working relationships </w:t>
      </w:r>
    </w:p>
    <w:p w14:paraId="7CBA3C1B" w14:textId="3B3CB2BC" w:rsidR="00E53725" w:rsidRPr="00337E2C" w:rsidRDefault="00E53725" w:rsidP="00E53725">
      <w:pPr>
        <w:pStyle w:val="BodyText"/>
      </w:pPr>
      <w:r w:rsidRPr="00337E2C">
        <w:t>The Rural Resource Minister will report to Presbytery</w:t>
      </w:r>
      <w:r>
        <w:t xml:space="preserve"> Standing Committee</w:t>
      </w:r>
      <w:r w:rsidRPr="00337E2C">
        <w:t xml:space="preserve"> and will work within the Presbytery staff team</w:t>
      </w:r>
      <w:r>
        <w:t>.</w:t>
      </w:r>
    </w:p>
    <w:p w14:paraId="0FA0C236" w14:textId="77777777" w:rsidR="00E53725" w:rsidRDefault="00E53725" w:rsidP="00E53725">
      <w:pPr>
        <w:pStyle w:val="BodyText"/>
        <w:rPr>
          <w:b/>
          <w:bCs/>
          <w:lang w:val="en-AU"/>
        </w:rPr>
      </w:pPr>
      <w:r>
        <w:rPr>
          <w:lang w:val="en-AU"/>
        </w:rPr>
        <w:t>The Rural Resource Minister will work closely with:</w:t>
      </w:r>
    </w:p>
    <w:p w14:paraId="25474266" w14:textId="77777777" w:rsidR="00E53725" w:rsidRDefault="00E53725" w:rsidP="00E53725">
      <w:pPr>
        <w:pStyle w:val="Bullet1"/>
        <w:rPr>
          <w:b/>
          <w:bCs/>
        </w:rPr>
      </w:pPr>
      <w:r>
        <w:t>Other staff of the Presbytery and Synod</w:t>
      </w:r>
    </w:p>
    <w:p w14:paraId="39CB000C" w14:textId="77777777" w:rsidR="00E53725" w:rsidRDefault="00E53725" w:rsidP="00E53725">
      <w:pPr>
        <w:pStyle w:val="Bullet1"/>
        <w:rPr>
          <w:b/>
          <w:bCs/>
        </w:rPr>
      </w:pPr>
      <w:r>
        <w:t>The Committees of the Presbytery</w:t>
      </w:r>
    </w:p>
    <w:p w14:paraId="5A990DC5" w14:textId="6E19B901" w:rsidR="00E53725" w:rsidRDefault="00E53725" w:rsidP="00E53725">
      <w:pPr>
        <w:pStyle w:val="Bullet1"/>
      </w:pPr>
      <w:r>
        <w:t>The Rural and Remote Ministry Network</w:t>
      </w:r>
    </w:p>
    <w:p w14:paraId="3CB21602" w14:textId="1A10CA7A" w:rsidR="00E53725" w:rsidRDefault="00E53725" w:rsidP="00E53725">
      <w:pPr>
        <w:pStyle w:val="BodyText"/>
      </w:pPr>
      <w:r>
        <w:t xml:space="preserve">The Rural Resource Minister may perform the role from in a rural or regional </w:t>
      </w:r>
      <w:proofErr w:type="gramStart"/>
      <w:r>
        <w:t>area</w:t>
      </w:r>
      <w:proofErr w:type="gramEnd"/>
      <w:r>
        <w:t xml:space="preserve"> but they will be required to maintain regular contact with other Presbytery staff by phone or electronically and to attend </w:t>
      </w:r>
      <w:r>
        <w:t>face-to-face</w:t>
      </w:r>
      <w:r>
        <w:t xml:space="preserve"> meetings as required. </w:t>
      </w:r>
    </w:p>
    <w:p w14:paraId="6E794207" w14:textId="77777777" w:rsidR="00E53725" w:rsidRPr="00E53725" w:rsidRDefault="00E53725" w:rsidP="00E53725">
      <w:pPr>
        <w:pStyle w:val="Heading2"/>
      </w:pPr>
      <w:r w:rsidRPr="00E53725">
        <w:t>3.</w:t>
      </w:r>
      <w:r w:rsidRPr="00E53725">
        <w:tab/>
        <w:t>Key responsibilities</w:t>
      </w:r>
    </w:p>
    <w:p w14:paraId="4A109048" w14:textId="7322CF40" w:rsidR="00E53725" w:rsidRDefault="00E53725" w:rsidP="00E53725">
      <w:pPr>
        <w:pStyle w:val="Heading3"/>
        <w:rPr>
          <w:lang w:val="en-AU"/>
        </w:rPr>
      </w:pPr>
      <w:r w:rsidRPr="00E53725">
        <w:t>3.1</w:t>
      </w:r>
      <w:r>
        <w:tab/>
      </w:r>
      <w:r w:rsidRPr="00E53725">
        <w:t>Guiding Principles</w:t>
      </w:r>
    </w:p>
    <w:p w14:paraId="441EBF67" w14:textId="587FA974" w:rsidR="00E53725" w:rsidRPr="00E53725" w:rsidRDefault="00E53725" w:rsidP="00E53725">
      <w:pPr>
        <w:pStyle w:val="ListParagraph"/>
      </w:pPr>
      <w:r w:rsidRPr="00E53725">
        <w:t xml:space="preserve">Operate within the legislative bounds, polity, </w:t>
      </w:r>
      <w:proofErr w:type="gramStart"/>
      <w:r w:rsidRPr="00E53725">
        <w:t>ethics</w:t>
      </w:r>
      <w:proofErr w:type="gramEnd"/>
      <w:r w:rsidRPr="00E53725">
        <w:t xml:space="preserve"> and values of the Uniting Church in Australia </w:t>
      </w:r>
    </w:p>
    <w:p w14:paraId="55044C8C" w14:textId="53272246" w:rsidR="00E53725" w:rsidRPr="00E53725" w:rsidRDefault="00E53725" w:rsidP="00E53725">
      <w:pPr>
        <w:pStyle w:val="ListParagraph"/>
      </w:pPr>
      <w:r w:rsidRPr="00E53725">
        <w:t xml:space="preserve">Actively promote and implement the Strategic Mission Directions of the Presbytery. </w:t>
      </w:r>
    </w:p>
    <w:p w14:paraId="1E4DFEB7" w14:textId="432B2F81" w:rsidR="00E53725" w:rsidRPr="00E53725" w:rsidRDefault="00E53725" w:rsidP="00E53725">
      <w:pPr>
        <w:pStyle w:val="ListParagraph"/>
      </w:pPr>
      <w:r w:rsidRPr="00E53725">
        <w:t xml:space="preserve">Actively participate in the Presbytery staff team, including participation in staff meetings either in person or via online technologies, always seeking to work collaboratively with other Presbytery staff.  </w:t>
      </w:r>
    </w:p>
    <w:p w14:paraId="07005A91" w14:textId="6118299C" w:rsidR="00E53725" w:rsidRPr="00E53725" w:rsidRDefault="00E53725" w:rsidP="00E53725">
      <w:pPr>
        <w:pStyle w:val="ListParagraph"/>
      </w:pPr>
      <w:r w:rsidRPr="00E53725">
        <w:t>Maintain a balance of priorities consistent with agreed strategic directions.</w:t>
      </w:r>
    </w:p>
    <w:p w14:paraId="339F2CD1" w14:textId="52F68327" w:rsidR="00E53725" w:rsidRPr="00E53725" w:rsidRDefault="00E53725" w:rsidP="00E53725">
      <w:pPr>
        <w:pStyle w:val="Heading3"/>
      </w:pPr>
      <w:r w:rsidRPr="00461822">
        <w:lastRenderedPageBreak/>
        <w:t>3.</w:t>
      </w:r>
      <w:r>
        <w:t>2</w:t>
      </w:r>
      <w:r>
        <w:tab/>
      </w:r>
      <w:r w:rsidRPr="00461822">
        <w:t xml:space="preserve">Resourcing Rural </w:t>
      </w:r>
      <w:r>
        <w:t xml:space="preserve">and Remote </w:t>
      </w:r>
      <w:r w:rsidRPr="00461822">
        <w:t>Ministry</w:t>
      </w:r>
    </w:p>
    <w:p w14:paraId="2AED46C8" w14:textId="593C0717" w:rsidR="00E53725" w:rsidRPr="00E53725" w:rsidRDefault="00E53725" w:rsidP="00323C31">
      <w:pPr>
        <w:pStyle w:val="ListParagraph"/>
        <w:numPr>
          <w:ilvl w:val="0"/>
          <w:numId w:val="8"/>
        </w:numPr>
        <w:ind w:left="426"/>
      </w:pPr>
      <w:r w:rsidRPr="00E53725">
        <w:t xml:space="preserve">Develop relationships with rural congregations and faith communities, through visiting, </w:t>
      </w:r>
      <w:r>
        <w:t xml:space="preserve">making </w:t>
      </w:r>
      <w:r w:rsidRPr="00E53725">
        <w:t xml:space="preserve">phone calls, Zoom meetings or participation in regional gatherings and rural retreats. </w:t>
      </w:r>
    </w:p>
    <w:p w14:paraId="6CDA5C14" w14:textId="253516FD" w:rsidR="00E53725" w:rsidRDefault="00E53725" w:rsidP="00323C31">
      <w:pPr>
        <w:pStyle w:val="ListParagraph"/>
        <w:numPr>
          <w:ilvl w:val="0"/>
          <w:numId w:val="8"/>
        </w:numPr>
        <w:ind w:left="426"/>
      </w:pPr>
      <w:r w:rsidRPr="00E53725">
        <w:t xml:space="preserve">Ensure that appropriate worship resources are provided to worship leaders in rural congregations and faith communities on a regular basis. </w:t>
      </w:r>
    </w:p>
    <w:p w14:paraId="1E07904C" w14:textId="53F4CDDD" w:rsidR="00E53725" w:rsidRDefault="00E53725" w:rsidP="00323C31">
      <w:pPr>
        <w:pStyle w:val="ListParagraph"/>
        <w:numPr>
          <w:ilvl w:val="0"/>
          <w:numId w:val="8"/>
        </w:numPr>
        <w:ind w:left="426"/>
      </w:pPr>
      <w:r w:rsidRPr="00E53725">
        <w:t xml:space="preserve">Be an active member of the Rural and Remote Ministry Network, including organising meetings, </w:t>
      </w:r>
      <w:proofErr w:type="gramStart"/>
      <w:r w:rsidRPr="00E53725">
        <w:t>taking</w:t>
      </w:r>
      <w:proofErr w:type="gramEnd"/>
      <w:r w:rsidRPr="00E53725">
        <w:t xml:space="preserve"> and distributing notes and providing support to its Convenor. </w:t>
      </w:r>
    </w:p>
    <w:p w14:paraId="1FAB6678" w14:textId="6082CDF8" w:rsidR="00E53725" w:rsidRDefault="00E53725" w:rsidP="00323C31">
      <w:pPr>
        <w:pStyle w:val="ListParagraph"/>
        <w:numPr>
          <w:ilvl w:val="0"/>
          <w:numId w:val="8"/>
        </w:numPr>
        <w:ind w:left="426"/>
      </w:pPr>
      <w:r w:rsidRPr="00E53725">
        <w:t xml:space="preserve">Assist the Rural and Remote Ministry Network to provide encouragement, </w:t>
      </w:r>
      <w:proofErr w:type="gramStart"/>
      <w:r w:rsidRPr="00E53725">
        <w:t>training</w:t>
      </w:r>
      <w:proofErr w:type="gramEnd"/>
      <w:r w:rsidRPr="00E53725">
        <w:t xml:space="preserve"> and resourcing for lay leaders in rural congregations and faith communities. </w:t>
      </w:r>
    </w:p>
    <w:p w14:paraId="05FEC27B" w14:textId="0288ACDF" w:rsidR="00E53725" w:rsidRDefault="00E53725" w:rsidP="00323C31">
      <w:pPr>
        <w:pStyle w:val="ListParagraph"/>
        <w:numPr>
          <w:ilvl w:val="0"/>
          <w:numId w:val="8"/>
        </w:numPr>
        <w:ind w:left="426"/>
      </w:pPr>
      <w:r w:rsidRPr="00E53725">
        <w:t xml:space="preserve">Provide pastoral support and advice to lay leaders in rural congregations and faith communities.  </w:t>
      </w:r>
    </w:p>
    <w:p w14:paraId="1D18FDC9" w14:textId="40D8F119" w:rsidR="00E53725" w:rsidRDefault="00E53725" w:rsidP="00323C31">
      <w:pPr>
        <w:pStyle w:val="ListParagraph"/>
        <w:numPr>
          <w:ilvl w:val="0"/>
          <w:numId w:val="8"/>
        </w:numPr>
        <w:ind w:left="426"/>
      </w:pPr>
      <w:r w:rsidRPr="00E53725">
        <w:t>Assist congregations and faith communities in rural areas to discern their future directions and explore new models of ministry.</w:t>
      </w:r>
    </w:p>
    <w:p w14:paraId="6355E7E7" w14:textId="5FDFEE99" w:rsidR="00E53725" w:rsidRDefault="00E53725" w:rsidP="00323C31">
      <w:pPr>
        <w:pStyle w:val="ListParagraph"/>
        <w:numPr>
          <w:ilvl w:val="0"/>
          <w:numId w:val="8"/>
        </w:numPr>
        <w:ind w:left="426"/>
      </w:pPr>
      <w:r w:rsidRPr="00E53725">
        <w:t xml:space="preserve">Assist ecumenical </w:t>
      </w:r>
      <w:r>
        <w:t>cooperation</w:t>
      </w:r>
      <w:r w:rsidRPr="00E53725">
        <w:t xml:space="preserve"> in rural communities as appropriate</w:t>
      </w:r>
    </w:p>
    <w:p w14:paraId="4B6B4E80" w14:textId="00099372" w:rsidR="00E53725" w:rsidRDefault="00E53725" w:rsidP="00323C31">
      <w:pPr>
        <w:pStyle w:val="ListParagraph"/>
        <w:numPr>
          <w:ilvl w:val="0"/>
          <w:numId w:val="8"/>
        </w:numPr>
        <w:ind w:left="426"/>
      </w:pPr>
      <w:r w:rsidRPr="00E53725">
        <w:t xml:space="preserve">Encourage all Presbytery staff to be involved in building relationships with and providing support for small rural congregations and faith communities. </w:t>
      </w:r>
    </w:p>
    <w:p w14:paraId="58B781CB" w14:textId="5CBE488E" w:rsidR="00E53725" w:rsidRDefault="00E53725" w:rsidP="00323C31">
      <w:pPr>
        <w:pStyle w:val="ListParagraph"/>
        <w:numPr>
          <w:ilvl w:val="0"/>
          <w:numId w:val="8"/>
        </w:numPr>
        <w:ind w:left="426"/>
      </w:pPr>
      <w:r w:rsidRPr="00E53725">
        <w:t xml:space="preserve">Advocate for rural congregations and faith communities so that the whole church can celebrate achievements and provide support when needed.  </w:t>
      </w:r>
    </w:p>
    <w:p w14:paraId="12FB32C6" w14:textId="77777777" w:rsidR="00E53725" w:rsidRPr="00E53725" w:rsidRDefault="00E53725" w:rsidP="00323C31">
      <w:pPr>
        <w:pStyle w:val="ListParagraph"/>
        <w:numPr>
          <w:ilvl w:val="0"/>
          <w:numId w:val="8"/>
        </w:numPr>
        <w:ind w:left="426"/>
        <w:rPr>
          <w:b/>
        </w:rPr>
      </w:pPr>
      <w:r w:rsidRPr="00E53725">
        <w:t>Promote effective and positive relationships with the Uniting Aboriginal &amp; Islander</w:t>
      </w:r>
      <w:r w:rsidRPr="008A3BB9">
        <w:t xml:space="preserve"> Christian Congress (UAICC). </w:t>
      </w:r>
    </w:p>
    <w:p w14:paraId="6CDECB07" w14:textId="77777777" w:rsidR="00E53725" w:rsidRPr="00E53725" w:rsidRDefault="00E53725" w:rsidP="00E53725">
      <w:pPr>
        <w:pStyle w:val="Heading2"/>
      </w:pPr>
      <w:r w:rsidRPr="00E53725">
        <w:t>4.</w:t>
      </w:r>
      <w:r w:rsidRPr="00E53725">
        <w:tab/>
        <w:t>Person Specification</w:t>
      </w:r>
    </w:p>
    <w:p w14:paraId="6FBB9CDC" w14:textId="77777777" w:rsidR="00E53725" w:rsidRPr="00E53725" w:rsidRDefault="00E53725" w:rsidP="00E53725">
      <w:pPr>
        <w:pStyle w:val="Heading3"/>
      </w:pPr>
      <w:r w:rsidRPr="00E53725">
        <w:t>Essential</w:t>
      </w:r>
    </w:p>
    <w:p w14:paraId="6BE36A67" w14:textId="77777777" w:rsidR="00E53725" w:rsidRPr="00DD74C6" w:rsidRDefault="00E53725" w:rsidP="00E53725">
      <w:pPr>
        <w:pStyle w:val="Subtitle"/>
        <w:tabs>
          <w:tab w:val="left" w:pos="540"/>
          <w:tab w:val="left" w:pos="3060"/>
          <w:tab w:val="right" w:pos="9000"/>
        </w:tabs>
        <w:spacing w:after="120"/>
        <w:jc w:val="left"/>
        <w:rPr>
          <w:sz w:val="22"/>
          <w:szCs w:val="22"/>
        </w:rPr>
      </w:pPr>
      <w:r w:rsidRPr="00DD74C6">
        <w:rPr>
          <w:sz w:val="22"/>
          <w:szCs w:val="22"/>
        </w:rPr>
        <w:t xml:space="preserve">General Requirements </w:t>
      </w:r>
    </w:p>
    <w:p w14:paraId="0E75F4D8" w14:textId="77777777" w:rsidR="00E53725" w:rsidRPr="00E53725" w:rsidRDefault="00E53725" w:rsidP="00E53725">
      <w:pPr>
        <w:pStyle w:val="Bullet1"/>
      </w:pPr>
      <w:r w:rsidRPr="00E53725">
        <w:t xml:space="preserve"> Member of the Uniting Church in Australia (lay or ordained)</w:t>
      </w:r>
    </w:p>
    <w:p w14:paraId="5E3ECD05" w14:textId="77777777" w:rsidR="00E53725" w:rsidRPr="00E53725" w:rsidRDefault="00E53725" w:rsidP="00E53725">
      <w:pPr>
        <w:pStyle w:val="Bullet1"/>
      </w:pPr>
      <w:r w:rsidRPr="00E53725">
        <w:t xml:space="preserve">Commitment to the consultative, inter-conciliar, multicultural, ecumenical ethos of the UCA and our Covenantal relationship with First Peoples. </w:t>
      </w:r>
    </w:p>
    <w:p w14:paraId="2A4C2EC1" w14:textId="77777777" w:rsidR="00E53725" w:rsidRPr="00E53725" w:rsidRDefault="00E53725" w:rsidP="00E53725">
      <w:pPr>
        <w:pStyle w:val="Bullet1"/>
      </w:pPr>
      <w:r w:rsidRPr="00E53725">
        <w:t>This role requires travel and a willingness to be away from home when required</w:t>
      </w:r>
    </w:p>
    <w:p w14:paraId="47AA7835" w14:textId="77777777" w:rsidR="00E53725" w:rsidRPr="00E53725" w:rsidRDefault="00E53725" w:rsidP="00E53725">
      <w:pPr>
        <w:pStyle w:val="Bullet1"/>
      </w:pPr>
      <w:r w:rsidRPr="00E53725">
        <w:t>Working With Children Check and National Police Clearance</w:t>
      </w:r>
    </w:p>
    <w:p w14:paraId="71D257C7" w14:textId="77777777" w:rsidR="00E53725" w:rsidRPr="00E53725" w:rsidRDefault="00E53725" w:rsidP="00E53725">
      <w:pPr>
        <w:pStyle w:val="Bullet1"/>
      </w:pPr>
      <w:r w:rsidRPr="00E53725">
        <w:t>Western Australian Driver License</w:t>
      </w:r>
    </w:p>
    <w:p w14:paraId="628C9D4D" w14:textId="0D5150CF" w:rsidR="00E53725" w:rsidRPr="00E53725" w:rsidRDefault="00E53725" w:rsidP="008A1626">
      <w:pPr>
        <w:pStyle w:val="Bullet1"/>
        <w:tabs>
          <w:tab w:val="left" w:pos="3060"/>
          <w:tab w:val="right" w:pos="9000"/>
        </w:tabs>
        <w:rPr>
          <w:sz w:val="22"/>
          <w:szCs w:val="22"/>
        </w:rPr>
      </w:pPr>
      <w:r w:rsidRPr="00E53725">
        <w:t>Completed MSM training</w:t>
      </w:r>
      <w:r>
        <w:t xml:space="preserve"> or commitment to do so in 2023.</w:t>
      </w:r>
    </w:p>
    <w:p w14:paraId="0395CBC0" w14:textId="77777777" w:rsidR="00E53725" w:rsidRPr="00E53725" w:rsidRDefault="00E53725" w:rsidP="00E53725">
      <w:pPr>
        <w:pStyle w:val="BodyText"/>
      </w:pPr>
    </w:p>
    <w:p w14:paraId="477B7C52" w14:textId="77777777" w:rsidR="00E53725" w:rsidRPr="00811D17" w:rsidRDefault="00E53725" w:rsidP="00E53725">
      <w:pPr>
        <w:pStyle w:val="Subtitle"/>
        <w:tabs>
          <w:tab w:val="left" w:pos="540"/>
          <w:tab w:val="left" w:pos="3060"/>
          <w:tab w:val="right" w:pos="9000"/>
        </w:tabs>
        <w:spacing w:after="120"/>
        <w:jc w:val="left"/>
        <w:rPr>
          <w:sz w:val="22"/>
          <w:szCs w:val="22"/>
        </w:rPr>
      </w:pPr>
      <w:r w:rsidRPr="00811D17">
        <w:rPr>
          <w:sz w:val="22"/>
          <w:szCs w:val="22"/>
        </w:rPr>
        <w:t>Personal Abilities / Aptitudes / Skills/Strengths</w:t>
      </w:r>
    </w:p>
    <w:p w14:paraId="675D3E76" w14:textId="77777777" w:rsidR="00E53725" w:rsidRPr="00811D17" w:rsidRDefault="00E53725" w:rsidP="00E53725">
      <w:pPr>
        <w:pStyle w:val="Bullet1"/>
      </w:pPr>
      <w:r w:rsidRPr="00811D17">
        <w:t xml:space="preserve">A passion for enabling the church to creatively </w:t>
      </w:r>
      <w:r>
        <w:t>develop</w:t>
      </w:r>
      <w:r w:rsidRPr="00811D17">
        <w:t xml:space="preserve"> in rural Western Australia </w:t>
      </w:r>
    </w:p>
    <w:p w14:paraId="7F322B8D" w14:textId="77777777" w:rsidR="00E53725" w:rsidRPr="00811D17" w:rsidRDefault="00E53725" w:rsidP="00E53725">
      <w:pPr>
        <w:pStyle w:val="Bullet1"/>
      </w:pPr>
      <w:r w:rsidRPr="00811D17">
        <w:t xml:space="preserve">Ability to reflect theologically </w:t>
      </w:r>
      <w:r>
        <w:t>within the ethos of the UCA</w:t>
      </w:r>
    </w:p>
    <w:p w14:paraId="42BDB5A3" w14:textId="77777777" w:rsidR="00E53725" w:rsidRPr="00811D17" w:rsidRDefault="00E53725" w:rsidP="00E53725">
      <w:pPr>
        <w:pStyle w:val="Bullet1"/>
      </w:pPr>
      <w:r w:rsidRPr="00811D17">
        <w:t xml:space="preserve">Ability to </w:t>
      </w:r>
      <w:r>
        <w:t xml:space="preserve">work autonomously as well as part of </w:t>
      </w:r>
      <w:r w:rsidRPr="00811D17">
        <w:t xml:space="preserve">a team </w:t>
      </w:r>
    </w:p>
    <w:p w14:paraId="02EDF9F9" w14:textId="77777777" w:rsidR="00E53725" w:rsidRPr="00811D17" w:rsidRDefault="00E53725" w:rsidP="00E53725">
      <w:pPr>
        <w:pStyle w:val="Bullet1"/>
      </w:pPr>
      <w:r w:rsidRPr="00811D17">
        <w:t>Effective pastoral skills, including mediation and conflict resolution skills.</w:t>
      </w:r>
    </w:p>
    <w:p w14:paraId="7E9B6B11" w14:textId="77777777" w:rsidR="00E53725" w:rsidRDefault="00E53725" w:rsidP="00E53725">
      <w:pPr>
        <w:pStyle w:val="Bullet1"/>
      </w:pPr>
      <w:r w:rsidRPr="00811D17">
        <w:t>Ability to work with people from diverse theological</w:t>
      </w:r>
      <w:r>
        <w:t xml:space="preserve"> and</w:t>
      </w:r>
      <w:r w:rsidRPr="00811D17">
        <w:t xml:space="preserve"> cultural backgrounds.</w:t>
      </w:r>
    </w:p>
    <w:p w14:paraId="3A9D84C2" w14:textId="5D6F2053" w:rsidR="00E53725" w:rsidRPr="00E53725" w:rsidRDefault="00E53725" w:rsidP="00E53725">
      <w:pPr>
        <w:pStyle w:val="Bullet1"/>
        <w:rPr>
          <w:sz w:val="22"/>
          <w:szCs w:val="22"/>
        </w:rPr>
      </w:pPr>
      <w:r>
        <w:t xml:space="preserve">Well-developed skills in time management </w:t>
      </w:r>
    </w:p>
    <w:p w14:paraId="0B37FCE0" w14:textId="77777777" w:rsidR="00E53725" w:rsidRPr="00E53725" w:rsidRDefault="00E53725" w:rsidP="00E53725">
      <w:pPr>
        <w:pStyle w:val="BodyText"/>
      </w:pPr>
    </w:p>
    <w:p w14:paraId="47FAD30E" w14:textId="77777777" w:rsidR="00E53725" w:rsidRPr="00811D17" w:rsidRDefault="00E53725" w:rsidP="00E53725">
      <w:pPr>
        <w:pStyle w:val="Subtitle"/>
        <w:tabs>
          <w:tab w:val="left" w:pos="540"/>
          <w:tab w:val="left" w:pos="3060"/>
          <w:tab w:val="right" w:pos="9000"/>
        </w:tabs>
        <w:spacing w:after="120"/>
        <w:jc w:val="left"/>
        <w:rPr>
          <w:sz w:val="22"/>
          <w:szCs w:val="22"/>
        </w:rPr>
      </w:pPr>
      <w:r w:rsidRPr="00811D17">
        <w:rPr>
          <w:sz w:val="22"/>
          <w:szCs w:val="22"/>
        </w:rPr>
        <w:lastRenderedPageBreak/>
        <w:t>Knowledge</w:t>
      </w:r>
    </w:p>
    <w:p w14:paraId="442A42D3" w14:textId="48D977B0" w:rsidR="00E53725" w:rsidRPr="001A6A67" w:rsidRDefault="00E53725" w:rsidP="00E53725">
      <w:pPr>
        <w:pStyle w:val="Bullet1"/>
      </w:pPr>
      <w:r w:rsidRPr="001A6A67">
        <w:t xml:space="preserve">Sound biblical and theological knowledge </w:t>
      </w:r>
    </w:p>
    <w:p w14:paraId="09D11F85" w14:textId="79D404FD" w:rsidR="00E53725" w:rsidRPr="001A6A67" w:rsidRDefault="00E53725" w:rsidP="00E53725">
      <w:pPr>
        <w:pStyle w:val="Bullet1"/>
      </w:pPr>
      <w:r w:rsidRPr="001A6A67">
        <w:t>Knowledge and acceptance of UCA polity, ethos, and structures of the WA Uniting Church</w:t>
      </w:r>
    </w:p>
    <w:p w14:paraId="0650E4D2" w14:textId="7D018BF2" w:rsidR="00E53725" w:rsidRPr="00E53725" w:rsidRDefault="00E53725" w:rsidP="00E53725">
      <w:pPr>
        <w:pStyle w:val="Bullet1"/>
        <w:rPr>
          <w:sz w:val="22"/>
          <w:szCs w:val="22"/>
        </w:rPr>
      </w:pPr>
      <w:r>
        <w:t xml:space="preserve">Awareness of contemporary </w:t>
      </w:r>
      <w:r w:rsidRPr="001A6A67">
        <w:t xml:space="preserve">approaches to rural ministry  </w:t>
      </w:r>
    </w:p>
    <w:p w14:paraId="53044D26" w14:textId="064A7878" w:rsidR="00E53725" w:rsidRPr="00E53725" w:rsidRDefault="00E53725" w:rsidP="00E53725">
      <w:pPr>
        <w:pStyle w:val="Bullet1"/>
        <w:rPr>
          <w:b/>
          <w:sz w:val="22"/>
          <w:szCs w:val="22"/>
        </w:rPr>
      </w:pPr>
      <w:r w:rsidRPr="001A6A67">
        <w:t xml:space="preserve">Understanding of the current context of ministry in rural communities and the issues faced by congregations and faith communities in rural areas. </w:t>
      </w:r>
    </w:p>
    <w:p w14:paraId="71FC4FC2" w14:textId="77777777" w:rsidR="00E53725" w:rsidRPr="00E53725" w:rsidRDefault="00E53725" w:rsidP="00E53725">
      <w:pPr>
        <w:pStyle w:val="BodyText"/>
      </w:pPr>
    </w:p>
    <w:p w14:paraId="67109414" w14:textId="77777777" w:rsidR="00E53725" w:rsidRPr="00811D17" w:rsidRDefault="00E53725" w:rsidP="00E53725">
      <w:pPr>
        <w:pStyle w:val="Subtitle"/>
        <w:tabs>
          <w:tab w:val="left" w:pos="540"/>
          <w:tab w:val="left" w:pos="3060"/>
          <w:tab w:val="right" w:pos="9000"/>
        </w:tabs>
        <w:spacing w:after="120"/>
        <w:jc w:val="left"/>
        <w:rPr>
          <w:sz w:val="22"/>
          <w:szCs w:val="22"/>
        </w:rPr>
      </w:pPr>
      <w:r w:rsidRPr="00811D17">
        <w:rPr>
          <w:sz w:val="22"/>
          <w:szCs w:val="22"/>
        </w:rPr>
        <w:t>Experience</w:t>
      </w:r>
    </w:p>
    <w:p w14:paraId="020DA4FA" w14:textId="03692087" w:rsidR="00E53725" w:rsidRPr="00811D17" w:rsidRDefault="00E53725" w:rsidP="00E53725">
      <w:pPr>
        <w:pStyle w:val="Bullet1"/>
      </w:pPr>
      <w:r>
        <w:t>E</w:t>
      </w:r>
      <w:r w:rsidRPr="00811D17">
        <w:t xml:space="preserve">xperience </w:t>
      </w:r>
      <w:r>
        <w:t>with</w:t>
      </w:r>
      <w:r w:rsidRPr="00811D17">
        <w:t xml:space="preserve"> </w:t>
      </w:r>
      <w:r>
        <w:t xml:space="preserve">ministry in rural areas and living and working in a rural community. </w:t>
      </w:r>
    </w:p>
    <w:p w14:paraId="607EB8E6" w14:textId="77777777" w:rsidR="00E53725" w:rsidRPr="00811D17" w:rsidRDefault="00E53725" w:rsidP="00E53725">
      <w:pPr>
        <w:pStyle w:val="Bullet1"/>
      </w:pPr>
      <w:r w:rsidRPr="00811D17">
        <w:t xml:space="preserve">Experience in adult education practices and working with groups </w:t>
      </w:r>
    </w:p>
    <w:p w14:paraId="3BF23CC8" w14:textId="79190AE8" w:rsidR="00E53725" w:rsidRDefault="00E53725" w:rsidP="00E53725">
      <w:pPr>
        <w:pStyle w:val="Bullet1"/>
      </w:pPr>
      <w:r w:rsidRPr="00E53725">
        <w:t>Experience in preaching and leading services of worship</w:t>
      </w:r>
    </w:p>
    <w:p w14:paraId="50C4552D" w14:textId="77777777" w:rsidR="00E53725" w:rsidRPr="00E53725" w:rsidRDefault="00E53725" w:rsidP="00E53725">
      <w:pPr>
        <w:pStyle w:val="BodyText"/>
      </w:pPr>
    </w:p>
    <w:p w14:paraId="5712A89C" w14:textId="77777777" w:rsidR="00E53725" w:rsidRPr="001A6A67" w:rsidRDefault="00E53725" w:rsidP="00E53725">
      <w:pPr>
        <w:rPr>
          <w:rFonts w:cs="Arial"/>
          <w:b/>
          <w:sz w:val="22"/>
          <w:szCs w:val="22"/>
        </w:rPr>
      </w:pPr>
      <w:r w:rsidRPr="001A6A67">
        <w:rPr>
          <w:rFonts w:cs="Arial"/>
          <w:b/>
          <w:sz w:val="22"/>
          <w:szCs w:val="22"/>
        </w:rPr>
        <w:t>Preferred</w:t>
      </w:r>
    </w:p>
    <w:p w14:paraId="555998D4" w14:textId="77777777" w:rsidR="00E53725" w:rsidRDefault="00E53725" w:rsidP="00E53725">
      <w:pPr>
        <w:pStyle w:val="Bullet1"/>
      </w:pPr>
      <w:r>
        <w:t>A qualification in Theology</w:t>
      </w:r>
    </w:p>
    <w:p w14:paraId="6948D774" w14:textId="77777777" w:rsidR="00E53725" w:rsidRDefault="00E53725" w:rsidP="00E53725">
      <w:pPr>
        <w:rPr>
          <w:rFonts w:cs="Arial"/>
          <w:sz w:val="22"/>
          <w:szCs w:val="22"/>
        </w:rPr>
      </w:pPr>
    </w:p>
    <w:p w14:paraId="7FC903EE" w14:textId="77777777" w:rsidR="00E53725" w:rsidRDefault="00E53725" w:rsidP="00BD181B">
      <w:pPr>
        <w:pStyle w:val="Heading1"/>
      </w:pPr>
      <w:r>
        <w:t>Acceptance of Position Description</w:t>
      </w:r>
    </w:p>
    <w:p w14:paraId="7196F0E2" w14:textId="77777777" w:rsidR="00E53725" w:rsidRDefault="00E53725" w:rsidP="00E53725">
      <w:pPr>
        <w:pStyle w:val="Subtitle"/>
        <w:tabs>
          <w:tab w:val="left" w:pos="900"/>
          <w:tab w:val="left" w:pos="3060"/>
        </w:tabs>
        <w:jc w:val="left"/>
        <w:rPr>
          <w:sz w:val="22"/>
          <w:lang w:val="en-AU"/>
        </w:rPr>
      </w:pPr>
    </w:p>
    <w:p w14:paraId="46A40CF5" w14:textId="7256418F" w:rsidR="00E53725" w:rsidRDefault="00E53725" w:rsidP="00E53725">
      <w:pPr>
        <w:pStyle w:val="Subtitle"/>
        <w:tabs>
          <w:tab w:val="left" w:pos="900"/>
          <w:tab w:val="left" w:pos="3060"/>
        </w:tabs>
        <w:spacing w:line="360" w:lineRule="auto"/>
        <w:jc w:val="left"/>
        <w:rPr>
          <w:b w:val="0"/>
          <w:sz w:val="22"/>
          <w:lang w:val="en-AU"/>
        </w:rPr>
      </w:pPr>
      <w:r>
        <w:rPr>
          <w:b w:val="0"/>
          <w:sz w:val="22"/>
          <w:lang w:val="en-AU"/>
        </w:rPr>
        <w:t xml:space="preserve">I  </w:t>
      </w:r>
      <w:r w:rsidR="007A0ACD">
        <w:rPr>
          <w:b w:val="0"/>
          <w:sz w:val="22"/>
          <w:lang w:val="en-AU"/>
        </w:rPr>
        <w:object w:dxaOrig="1440" w:dyaOrig="1440" w14:anchorId="0DC8DF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354pt;height:24pt" o:ole="">
            <v:imagedata r:id="rId8" o:title=""/>
          </v:shape>
          <w:control r:id="rId9" w:name="TextBox1" w:shapeid="_x0000_i1039"/>
        </w:object>
      </w:r>
      <w:r w:rsidR="00BB1B56">
        <w:rPr>
          <w:b w:val="0"/>
          <w:sz w:val="22"/>
          <w:lang w:val="en-AU"/>
        </w:rPr>
        <w:t xml:space="preserve"> </w:t>
      </w:r>
      <w:r>
        <w:rPr>
          <w:b w:val="0"/>
          <w:sz w:val="22"/>
          <w:lang w:val="en-AU"/>
        </w:rPr>
        <w:t xml:space="preserve"> have read and understand the requirements and responsibilities listed above and accept the position description of ………………………………………………………………….</w:t>
      </w:r>
    </w:p>
    <w:p w14:paraId="1E91DA6A" w14:textId="77777777" w:rsidR="00E53725" w:rsidRDefault="00E53725" w:rsidP="00E53725">
      <w:pPr>
        <w:pStyle w:val="Subtitle"/>
        <w:tabs>
          <w:tab w:val="left" w:pos="900"/>
          <w:tab w:val="left" w:pos="3060"/>
        </w:tabs>
        <w:spacing w:line="360" w:lineRule="auto"/>
        <w:jc w:val="left"/>
        <w:rPr>
          <w:b w:val="0"/>
          <w:sz w:val="22"/>
          <w:lang w:val="en-AU"/>
        </w:rPr>
      </w:pPr>
    </w:p>
    <w:p w14:paraId="5C74CBF4" w14:textId="77777777" w:rsidR="00E53725" w:rsidRDefault="00E53725" w:rsidP="00E53725">
      <w:pPr>
        <w:pStyle w:val="Subtitle"/>
        <w:tabs>
          <w:tab w:val="left" w:pos="900"/>
          <w:tab w:val="left" w:pos="3060"/>
        </w:tabs>
        <w:spacing w:line="360" w:lineRule="auto"/>
        <w:jc w:val="left"/>
        <w:rPr>
          <w:b w:val="0"/>
          <w:sz w:val="22"/>
          <w:lang w:val="en-AU"/>
        </w:rPr>
      </w:pPr>
      <w:r>
        <w:rPr>
          <w:b w:val="0"/>
          <w:sz w:val="22"/>
          <w:lang w:val="en-AU"/>
        </w:rPr>
        <w:t>Placement/Employee Signature</w:t>
      </w:r>
      <w:r>
        <w:rPr>
          <w:b w:val="0"/>
          <w:sz w:val="22"/>
          <w:lang w:val="en-AU"/>
        </w:rPr>
        <w:tab/>
        <w:t>____________________________________________</w:t>
      </w:r>
    </w:p>
    <w:p w14:paraId="7E8A5C16" w14:textId="09339311" w:rsidR="001B5914" w:rsidRDefault="001B5914" w:rsidP="001B5914">
      <w:pPr>
        <w:pStyle w:val="BodyText"/>
        <w:tabs>
          <w:tab w:val="left" w:pos="1985"/>
        </w:tabs>
        <w:spacing w:after="240"/>
      </w:pPr>
      <w:r>
        <w:t>Date</w:t>
      </w:r>
      <w:r>
        <w:t xml:space="preserve">: </w:t>
      </w:r>
      <w:sdt>
        <w:sdtPr>
          <w:rPr>
            <w:szCs w:val="23"/>
          </w:rPr>
          <w:id w:val="-1340843713"/>
          <w:placeholder>
            <w:docPart w:val="0D7BAACB77ED4EBB9EF300EBC353CA0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8D1B90">
            <w:rPr>
              <w:rStyle w:val="PlaceholderText"/>
              <w:szCs w:val="23"/>
            </w:rPr>
            <w:t>__/__/__</w:t>
          </w:r>
        </w:sdtContent>
      </w:sdt>
      <w:r>
        <w:rPr>
          <w:szCs w:val="23"/>
        </w:rPr>
        <w:t>.</w:t>
      </w:r>
    </w:p>
    <w:p w14:paraId="14EE8DFE" w14:textId="77777777" w:rsidR="00E53725" w:rsidRDefault="00E53725" w:rsidP="00E53725">
      <w:pPr>
        <w:pStyle w:val="Subtitle"/>
        <w:tabs>
          <w:tab w:val="left" w:pos="900"/>
          <w:tab w:val="left" w:pos="3060"/>
        </w:tabs>
        <w:spacing w:line="360" w:lineRule="auto"/>
        <w:jc w:val="left"/>
        <w:rPr>
          <w:b w:val="0"/>
          <w:sz w:val="22"/>
          <w:lang w:val="en-AU"/>
        </w:rPr>
      </w:pPr>
    </w:p>
    <w:p w14:paraId="1ECA0358" w14:textId="77777777" w:rsidR="00E53725" w:rsidRDefault="00E53725" w:rsidP="00BB1B56">
      <w:pPr>
        <w:pStyle w:val="Subtitle"/>
        <w:tabs>
          <w:tab w:val="left" w:pos="900"/>
          <w:tab w:val="left" w:pos="3060"/>
        </w:tabs>
        <w:spacing w:after="240" w:line="360" w:lineRule="auto"/>
        <w:jc w:val="left"/>
        <w:rPr>
          <w:b w:val="0"/>
          <w:sz w:val="22"/>
          <w:lang w:val="en-AU"/>
        </w:rPr>
      </w:pPr>
      <w:r>
        <w:rPr>
          <w:b w:val="0"/>
          <w:sz w:val="22"/>
          <w:lang w:val="en-AU"/>
        </w:rPr>
        <w:t>Presbytery Chairperson Signature:</w:t>
      </w:r>
      <w:r>
        <w:rPr>
          <w:b w:val="0"/>
          <w:sz w:val="22"/>
          <w:lang w:val="en-AU"/>
        </w:rPr>
        <w:tab/>
        <w:t>______________________________________</w:t>
      </w:r>
    </w:p>
    <w:p w14:paraId="5D7A2600" w14:textId="10968567" w:rsidR="00E53725" w:rsidRDefault="00E53725" w:rsidP="00E53725">
      <w:pPr>
        <w:pStyle w:val="Subtitle"/>
        <w:tabs>
          <w:tab w:val="left" w:pos="900"/>
          <w:tab w:val="left" w:pos="3060"/>
        </w:tabs>
        <w:spacing w:line="360" w:lineRule="auto"/>
        <w:jc w:val="left"/>
        <w:rPr>
          <w:b w:val="0"/>
          <w:sz w:val="22"/>
          <w:lang w:val="en-AU"/>
        </w:rPr>
      </w:pPr>
      <w:r>
        <w:rPr>
          <w:b w:val="0"/>
          <w:sz w:val="22"/>
          <w:lang w:val="en-AU"/>
        </w:rPr>
        <w:t>Print Name:</w:t>
      </w:r>
      <w:r w:rsidR="00BB1B56">
        <w:rPr>
          <w:b w:val="0"/>
          <w:sz w:val="22"/>
          <w:lang w:val="en-AU"/>
        </w:rPr>
        <w:t xml:space="preserve"> </w:t>
      </w:r>
      <w:r w:rsidR="00BB1B56">
        <w:rPr>
          <w:b w:val="0"/>
          <w:sz w:val="22"/>
          <w:lang w:val="en-AU"/>
        </w:rPr>
        <w:object w:dxaOrig="1440" w:dyaOrig="1440" w14:anchorId="35210806">
          <v:shape id="_x0000_i1040" type="#_x0000_t75" style="width:354pt;height:24pt" o:ole="">
            <v:imagedata r:id="rId10" o:title=""/>
          </v:shape>
          <w:control r:id="rId11" w:name="TextBox11" w:shapeid="_x0000_i1040"/>
        </w:object>
      </w:r>
    </w:p>
    <w:p w14:paraId="3210BD32" w14:textId="77777777" w:rsidR="00E53725" w:rsidRDefault="00E53725" w:rsidP="00E53725">
      <w:pPr>
        <w:pStyle w:val="Subtitle"/>
        <w:tabs>
          <w:tab w:val="left" w:pos="900"/>
          <w:tab w:val="left" w:pos="3060"/>
        </w:tabs>
        <w:spacing w:line="360" w:lineRule="auto"/>
        <w:rPr>
          <w:b w:val="0"/>
          <w:sz w:val="22"/>
          <w:lang w:val="en-AU"/>
        </w:rPr>
      </w:pPr>
    </w:p>
    <w:p w14:paraId="29D6FB3F" w14:textId="32C74921" w:rsidR="00644F22" w:rsidRPr="007B3867" w:rsidRDefault="001B5914" w:rsidP="00BB1B56">
      <w:pPr>
        <w:pStyle w:val="BodyText"/>
        <w:tabs>
          <w:tab w:val="left" w:pos="1985"/>
        </w:tabs>
        <w:spacing w:after="240"/>
        <w:rPr>
          <w:b/>
          <w:bCs/>
          <w:sz w:val="22"/>
          <w:szCs w:val="22"/>
        </w:rPr>
      </w:pPr>
      <w:r>
        <w:t xml:space="preserve">Date: </w:t>
      </w:r>
      <w:sdt>
        <w:sdtPr>
          <w:rPr>
            <w:szCs w:val="23"/>
          </w:rPr>
          <w:id w:val="-917631577"/>
          <w:placeholder>
            <w:docPart w:val="2EF535D6625C483DA5F9A18257C0A01E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Content>
          <w:r w:rsidRPr="008D1B90">
            <w:rPr>
              <w:rStyle w:val="PlaceholderText"/>
              <w:szCs w:val="23"/>
            </w:rPr>
            <w:t>__/__/__</w:t>
          </w:r>
        </w:sdtContent>
      </w:sdt>
      <w:r>
        <w:rPr>
          <w:szCs w:val="23"/>
        </w:rPr>
        <w:t>.</w:t>
      </w:r>
    </w:p>
    <w:sectPr w:rsidR="00644F22" w:rsidRPr="007B3867" w:rsidSect="009F0A07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-1134" w:right="1134" w:bottom="1134" w:left="1134" w:header="0" w:footer="454" w:gutter="0"/>
      <w:pgNumType w:start="1"/>
      <w:cols w:space="56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0AE2A" w14:textId="77777777" w:rsidR="003817DC" w:rsidRDefault="003817DC" w:rsidP="00D41211">
      <w:r>
        <w:separator/>
      </w:r>
    </w:p>
  </w:endnote>
  <w:endnote w:type="continuationSeparator" w:id="0">
    <w:p w14:paraId="17B3FEFF" w14:textId="77777777" w:rsidR="003817DC" w:rsidRDefault="003817D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C946C" w14:textId="334459D6" w:rsidR="007F71DE" w:rsidRPr="00E53725" w:rsidRDefault="00E53725" w:rsidP="00E53725">
    <w:pPr>
      <w:pStyle w:val="Footer"/>
      <w:tabs>
        <w:tab w:val="right" w:pos="9639"/>
      </w:tabs>
      <w:spacing w:before="240" w:after="40" w:line="240" w:lineRule="auto"/>
      <w:ind w:left="-113" w:right="-7" w:firstLine="0"/>
      <w:jc w:val="left"/>
      <w:rPr>
        <w:rStyle w:val="PageNumber"/>
        <w:color w:val="5C5C5C"/>
        <w:sz w:val="22"/>
      </w:rPr>
    </w:pPr>
    <w:r>
      <w:rPr>
        <w:color w:val="5C5C5C"/>
        <w:sz w:val="22"/>
        <w:szCs w:val="24"/>
      </w:rPr>
      <w:t xml:space="preserve">Position Description - </w:t>
    </w:r>
    <w:r w:rsidRPr="00E53725">
      <w:rPr>
        <w:color w:val="5C5C5C"/>
        <w:sz w:val="22"/>
        <w:szCs w:val="24"/>
      </w:rPr>
      <w:t>Rural Resource Minister</w:t>
    </w:r>
    <w:r w:rsidRPr="00D80542">
      <w:rPr>
        <w:color w:val="5C5C5C"/>
        <w:sz w:val="22"/>
        <w:szCs w:val="24"/>
      </w:rPr>
      <w:t xml:space="preserve"> </w:t>
    </w:r>
    <w:r w:rsidRPr="00D80542">
      <w:rPr>
        <w:color w:val="5C5C5C"/>
        <w:sz w:val="22"/>
        <w:szCs w:val="24"/>
      </w:rPr>
      <w:tab/>
      <w:t xml:space="preserve">Page </w:t>
    </w:r>
    <w:r w:rsidRPr="00D80542">
      <w:rPr>
        <w:color w:val="5C5C5C"/>
        <w:sz w:val="22"/>
        <w:szCs w:val="24"/>
      </w:rPr>
      <w:fldChar w:fldCharType="begin"/>
    </w:r>
    <w:r w:rsidRPr="00D80542">
      <w:rPr>
        <w:color w:val="5C5C5C"/>
        <w:sz w:val="22"/>
        <w:szCs w:val="24"/>
      </w:rPr>
      <w:instrText xml:space="preserve"> PAGE   \* MERGEFORMAT </w:instrText>
    </w:r>
    <w:r w:rsidRPr="00D80542">
      <w:rPr>
        <w:color w:val="5C5C5C"/>
        <w:sz w:val="22"/>
        <w:szCs w:val="24"/>
      </w:rPr>
      <w:fldChar w:fldCharType="separate"/>
    </w:r>
    <w:r>
      <w:rPr>
        <w:color w:val="5C5C5C"/>
        <w:sz w:val="22"/>
        <w:szCs w:val="24"/>
      </w:rPr>
      <w:t>1</w:t>
    </w:r>
    <w:r w:rsidRPr="00D80542">
      <w:rPr>
        <w:color w:val="5C5C5C"/>
        <w:sz w:val="22"/>
        <w:szCs w:val="24"/>
      </w:rPr>
      <w:fldChar w:fldCharType="end"/>
    </w:r>
    <w:r w:rsidRPr="00D80542">
      <w:rPr>
        <w:color w:val="5C5C5C"/>
        <w:sz w:val="22"/>
        <w:szCs w:val="24"/>
      </w:rPr>
      <w:t xml:space="preserve"> of </w:t>
    </w:r>
    <w:r w:rsidRPr="00D80542">
      <w:rPr>
        <w:color w:val="5C5C5C"/>
        <w:sz w:val="22"/>
        <w:szCs w:val="24"/>
      </w:rPr>
      <w:fldChar w:fldCharType="begin"/>
    </w:r>
    <w:r w:rsidRPr="00D80542">
      <w:rPr>
        <w:color w:val="5C5C5C"/>
        <w:sz w:val="22"/>
        <w:szCs w:val="24"/>
      </w:rPr>
      <w:instrText xml:space="preserve"> NUMPAGES   \* MERGEFORMAT </w:instrText>
    </w:r>
    <w:r w:rsidRPr="00D80542">
      <w:rPr>
        <w:color w:val="5C5C5C"/>
        <w:sz w:val="22"/>
        <w:szCs w:val="24"/>
      </w:rPr>
      <w:fldChar w:fldCharType="separate"/>
    </w:r>
    <w:r>
      <w:rPr>
        <w:color w:val="5C5C5C"/>
        <w:sz w:val="22"/>
        <w:szCs w:val="24"/>
      </w:rPr>
      <w:t>3</w:t>
    </w:r>
    <w:r w:rsidRPr="00D80542">
      <w:rPr>
        <w:color w:val="5C5C5C"/>
        <w:sz w:val="22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45CCF" w14:textId="4D5942CD" w:rsidR="00487098" w:rsidRPr="00096180" w:rsidRDefault="00E53725" w:rsidP="00575F70">
    <w:pPr>
      <w:pStyle w:val="Footer"/>
      <w:tabs>
        <w:tab w:val="right" w:pos="9639"/>
      </w:tabs>
      <w:spacing w:before="240" w:after="40" w:line="240" w:lineRule="auto"/>
      <w:ind w:left="-113" w:right="-7" w:firstLine="0"/>
      <w:jc w:val="left"/>
      <w:rPr>
        <w:color w:val="5C5C5C"/>
        <w:sz w:val="22"/>
      </w:rPr>
    </w:pPr>
    <w:r>
      <w:rPr>
        <w:color w:val="5C5C5C"/>
        <w:sz w:val="22"/>
        <w:szCs w:val="24"/>
      </w:rPr>
      <w:t>Position Description</w:t>
    </w:r>
    <w:r>
      <w:rPr>
        <w:color w:val="5C5C5C"/>
        <w:sz w:val="22"/>
        <w:szCs w:val="24"/>
      </w:rPr>
      <w:t xml:space="preserve"> - </w:t>
    </w:r>
    <w:r w:rsidRPr="00E53725">
      <w:rPr>
        <w:color w:val="5C5C5C"/>
        <w:sz w:val="22"/>
        <w:szCs w:val="24"/>
      </w:rPr>
      <w:t>Rural Resource Minister</w:t>
    </w:r>
    <w:r w:rsidR="00644F22" w:rsidRPr="00D80542">
      <w:rPr>
        <w:color w:val="5C5C5C"/>
        <w:sz w:val="22"/>
        <w:szCs w:val="24"/>
      </w:rPr>
      <w:t xml:space="preserve"> </w:t>
    </w:r>
    <w:r w:rsidR="00644F22" w:rsidRPr="00D80542">
      <w:rPr>
        <w:color w:val="5C5C5C"/>
        <w:sz w:val="22"/>
        <w:szCs w:val="24"/>
      </w:rPr>
      <w:tab/>
      <w:t xml:space="preserve">Page </w:t>
    </w:r>
    <w:r w:rsidR="00644F22" w:rsidRPr="00D80542">
      <w:rPr>
        <w:color w:val="5C5C5C"/>
        <w:sz w:val="22"/>
        <w:szCs w:val="24"/>
      </w:rPr>
      <w:fldChar w:fldCharType="begin"/>
    </w:r>
    <w:r w:rsidR="00644F22" w:rsidRPr="00D80542">
      <w:rPr>
        <w:color w:val="5C5C5C"/>
        <w:sz w:val="22"/>
        <w:szCs w:val="24"/>
      </w:rPr>
      <w:instrText xml:space="preserve"> PAGE   \* MERGEFORMAT </w:instrText>
    </w:r>
    <w:r w:rsidR="00644F22" w:rsidRPr="00D80542">
      <w:rPr>
        <w:color w:val="5C5C5C"/>
        <w:sz w:val="22"/>
        <w:szCs w:val="24"/>
      </w:rPr>
      <w:fldChar w:fldCharType="separate"/>
    </w:r>
    <w:r w:rsidR="00644F22">
      <w:rPr>
        <w:color w:val="5C5C5C"/>
        <w:sz w:val="22"/>
      </w:rPr>
      <w:t>2</w:t>
    </w:r>
    <w:r w:rsidR="00644F22" w:rsidRPr="00D80542">
      <w:rPr>
        <w:color w:val="5C5C5C"/>
        <w:sz w:val="22"/>
        <w:szCs w:val="24"/>
      </w:rPr>
      <w:fldChar w:fldCharType="end"/>
    </w:r>
    <w:r w:rsidR="00644F22" w:rsidRPr="00D80542">
      <w:rPr>
        <w:color w:val="5C5C5C"/>
        <w:sz w:val="22"/>
        <w:szCs w:val="24"/>
      </w:rPr>
      <w:t xml:space="preserve"> of </w:t>
    </w:r>
    <w:r w:rsidR="00644F22" w:rsidRPr="00D80542">
      <w:rPr>
        <w:color w:val="5C5C5C"/>
        <w:sz w:val="22"/>
        <w:szCs w:val="24"/>
      </w:rPr>
      <w:fldChar w:fldCharType="begin"/>
    </w:r>
    <w:r w:rsidR="00644F22" w:rsidRPr="00D80542">
      <w:rPr>
        <w:color w:val="5C5C5C"/>
        <w:sz w:val="22"/>
        <w:szCs w:val="24"/>
      </w:rPr>
      <w:instrText xml:space="preserve"> NUMPAGES   \* MERGEFORMAT </w:instrText>
    </w:r>
    <w:r w:rsidR="00644F22" w:rsidRPr="00D80542">
      <w:rPr>
        <w:color w:val="5C5C5C"/>
        <w:sz w:val="22"/>
        <w:szCs w:val="24"/>
      </w:rPr>
      <w:fldChar w:fldCharType="separate"/>
    </w:r>
    <w:r w:rsidR="00644F22">
      <w:rPr>
        <w:color w:val="5C5C5C"/>
        <w:sz w:val="22"/>
      </w:rPr>
      <w:t>2</w:t>
    </w:r>
    <w:r w:rsidR="00644F22" w:rsidRPr="00D80542">
      <w:rPr>
        <w:color w:val="5C5C5C"/>
        <w:sz w:val="22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03A2" w14:textId="77777777" w:rsidR="003817DC" w:rsidRDefault="003817DC" w:rsidP="00D41211">
      <w:r>
        <w:separator/>
      </w:r>
    </w:p>
  </w:footnote>
  <w:footnote w:type="continuationSeparator" w:id="0">
    <w:p w14:paraId="35DD63B7" w14:textId="77777777" w:rsidR="003817DC" w:rsidRDefault="003817DC" w:rsidP="00D41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6FB5F" w14:textId="77777777" w:rsidR="00104B99" w:rsidRDefault="00FF1E2E" w:rsidP="000F641A">
    <w:pPr>
      <w:ind w:left="-1123"/>
    </w:pPr>
    <w:r>
      <w:rPr>
        <w:noProof/>
        <w:lang w:eastAsia="en-AU"/>
      </w:rPr>
      <w:drawing>
        <wp:inline distT="0" distB="0" distL="0" distR="0" wp14:anchorId="72BBA76B" wp14:editId="5EB2A4BA">
          <wp:extent cx="10692000" cy="720000"/>
          <wp:effectExtent l="0" t="0" r="0" b="0"/>
          <wp:docPr id="85" name="Coloured ribbon" descr="Colourful ribbon representing A Christian Community for Everyon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" name="Coloured ribbon" descr="Colourful ribbon representing A Christian Community for Everyon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48567" w14:textId="6D508267" w:rsidR="006C0114" w:rsidRDefault="00206816" w:rsidP="003B5160">
    <w:pPr>
      <w:pStyle w:val="nospace"/>
      <w:ind w:left="-1134"/>
    </w:pPr>
    <w:r>
      <w:rPr>
        <w:noProof/>
        <w:lang w:val="en-AU" w:eastAsia="en-AU"/>
      </w:rPr>
      <w:drawing>
        <wp:inline distT="0" distB="0" distL="0" distR="0" wp14:anchorId="5EE6D2C8" wp14:editId="27A97F3E">
          <wp:extent cx="7560000" cy="1650894"/>
          <wp:effectExtent l="0" t="0" r="3175" b="6985"/>
          <wp:docPr id="88" name="Picture 88" descr="Colourful ribbon representing A Christian Community for Everyone logo and the Presbytery of Western Austral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 descr="Colourful ribbon representing A Christian Community for Everyone logo and the Presbytery of Western Australi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65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66AB90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EC3FED"/>
    <w:multiLevelType w:val="hybridMultilevel"/>
    <w:tmpl w:val="F60EFC0A"/>
    <w:lvl w:ilvl="0" w:tplc="A9D853B8">
      <w:start w:val="1"/>
      <w:numFmt w:val="bullet"/>
      <w:pStyle w:val="Bullet1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C1368"/>
    <w:multiLevelType w:val="multilevel"/>
    <w:tmpl w:val="0E3098F2"/>
    <w:lvl w:ilvl="0">
      <w:start w:val="1"/>
      <w:numFmt w:val="lowerRoman"/>
      <w:pStyle w:val="ListParagraph"/>
      <w:lvlText w:val="%1."/>
      <w:lvlJc w:val="left"/>
      <w:pPr>
        <w:ind w:left="794" w:hanging="437"/>
      </w:pPr>
      <w:rPr>
        <w:rFonts w:ascii="Arial" w:hAnsi="Arial" w:hint="default"/>
        <w:b w:val="0"/>
        <w:bCs/>
      </w:rPr>
    </w:lvl>
    <w:lvl w:ilvl="1">
      <w:start w:val="1"/>
      <w:numFmt w:val="lowerLetter"/>
      <w:lvlText w:val="%2)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2">
      <w:start w:val="1"/>
      <w:numFmt w:val="lowerRoman"/>
      <w:lvlText w:val="%3)"/>
      <w:lvlJc w:val="right"/>
      <w:pPr>
        <w:tabs>
          <w:tab w:val="num" w:pos="1701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3" w15:restartNumberingAfterBreak="0">
    <w:nsid w:val="2005077E"/>
    <w:multiLevelType w:val="hybridMultilevel"/>
    <w:tmpl w:val="A6C678FA"/>
    <w:lvl w:ilvl="0" w:tplc="AFBEBC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F1770"/>
    <w:multiLevelType w:val="multilevel"/>
    <w:tmpl w:val="9CAAC05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28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7883D19"/>
    <w:multiLevelType w:val="hybridMultilevel"/>
    <w:tmpl w:val="6A105ACE"/>
    <w:lvl w:ilvl="0" w:tplc="0128A664">
      <w:start w:val="1"/>
      <w:numFmt w:val="bullet"/>
      <w:pStyle w:val="Bullet2"/>
      <w:lvlText w:val="o"/>
      <w:lvlJc w:val="left"/>
      <w:pPr>
        <w:ind w:left="1211" w:hanging="360"/>
      </w:pPr>
      <w:rPr>
        <w:rFonts w:ascii="Courier New" w:hAnsi="Courier New" w:cs="Courier New" w:hint="default"/>
        <w:b w:val="0"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22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EA74C2"/>
    <w:multiLevelType w:val="multilevel"/>
    <w:tmpl w:val="AF54DAA4"/>
    <w:styleLink w:val="Style1"/>
    <w:lvl w:ilvl="0">
      <w:start w:val="1"/>
      <w:numFmt w:val="none"/>
      <w:lvlText w:val="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)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num w:numId="1" w16cid:durableId="3359094">
    <w:abstractNumId w:val="1"/>
  </w:num>
  <w:num w:numId="2" w16cid:durableId="708339478">
    <w:abstractNumId w:val="5"/>
  </w:num>
  <w:num w:numId="3" w16cid:durableId="1078094174">
    <w:abstractNumId w:val="6"/>
  </w:num>
  <w:num w:numId="4" w16cid:durableId="1208490744">
    <w:abstractNumId w:val="0"/>
  </w:num>
  <w:num w:numId="5" w16cid:durableId="2019385773">
    <w:abstractNumId w:val="4"/>
  </w:num>
  <w:num w:numId="6" w16cid:durableId="1192450568">
    <w:abstractNumId w:val="7"/>
  </w:num>
  <w:num w:numId="7" w16cid:durableId="751777712">
    <w:abstractNumId w:val="2"/>
  </w:num>
  <w:num w:numId="8" w16cid:durableId="854195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95623203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LQ0NTY3N7UwNzE2MjdT0lEKTi0uzszPAykwqgUATlmheCwAAAA="/>
  </w:docVars>
  <w:rsids>
    <w:rsidRoot w:val="00111D6C"/>
    <w:rsid w:val="00002BB8"/>
    <w:rsid w:val="00002E63"/>
    <w:rsid w:val="00014F53"/>
    <w:rsid w:val="0002361C"/>
    <w:rsid w:val="00025F3F"/>
    <w:rsid w:val="000338B3"/>
    <w:rsid w:val="000342E2"/>
    <w:rsid w:val="00047DD6"/>
    <w:rsid w:val="00060292"/>
    <w:rsid w:val="00060A2D"/>
    <w:rsid w:val="00062ED8"/>
    <w:rsid w:val="00063172"/>
    <w:rsid w:val="00063E62"/>
    <w:rsid w:val="00063F98"/>
    <w:rsid w:val="00066CCF"/>
    <w:rsid w:val="00075D15"/>
    <w:rsid w:val="00075F81"/>
    <w:rsid w:val="00083942"/>
    <w:rsid w:val="00085BFC"/>
    <w:rsid w:val="00095A4D"/>
    <w:rsid w:val="00096180"/>
    <w:rsid w:val="00097113"/>
    <w:rsid w:val="000A161D"/>
    <w:rsid w:val="000B1741"/>
    <w:rsid w:val="000B1D2B"/>
    <w:rsid w:val="000C45FC"/>
    <w:rsid w:val="000D612C"/>
    <w:rsid w:val="000F4304"/>
    <w:rsid w:val="000F60E1"/>
    <w:rsid w:val="000F641A"/>
    <w:rsid w:val="0010445F"/>
    <w:rsid w:val="00104B99"/>
    <w:rsid w:val="00111D6C"/>
    <w:rsid w:val="00116BBF"/>
    <w:rsid w:val="001221FC"/>
    <w:rsid w:val="00123E91"/>
    <w:rsid w:val="00127199"/>
    <w:rsid w:val="00130FE2"/>
    <w:rsid w:val="0015186C"/>
    <w:rsid w:val="0015261A"/>
    <w:rsid w:val="001526A6"/>
    <w:rsid w:val="00166517"/>
    <w:rsid w:val="00167608"/>
    <w:rsid w:val="00167F21"/>
    <w:rsid w:val="00170CC9"/>
    <w:rsid w:val="0017289E"/>
    <w:rsid w:val="0019455B"/>
    <w:rsid w:val="00195014"/>
    <w:rsid w:val="001A3B37"/>
    <w:rsid w:val="001A3EA7"/>
    <w:rsid w:val="001A5FFE"/>
    <w:rsid w:val="001A7E88"/>
    <w:rsid w:val="001B4C4E"/>
    <w:rsid w:val="001B5914"/>
    <w:rsid w:val="001B7FC8"/>
    <w:rsid w:val="001C21B3"/>
    <w:rsid w:val="001D4C4E"/>
    <w:rsid w:val="001E0EF3"/>
    <w:rsid w:val="001E7BE4"/>
    <w:rsid w:val="001F483B"/>
    <w:rsid w:val="0020481B"/>
    <w:rsid w:val="00206816"/>
    <w:rsid w:val="00212411"/>
    <w:rsid w:val="0022046F"/>
    <w:rsid w:val="00234560"/>
    <w:rsid w:val="00235CE5"/>
    <w:rsid w:val="00235FFE"/>
    <w:rsid w:val="0023798B"/>
    <w:rsid w:val="00237B08"/>
    <w:rsid w:val="00240916"/>
    <w:rsid w:val="00240EE5"/>
    <w:rsid w:val="002455F2"/>
    <w:rsid w:val="00252B09"/>
    <w:rsid w:val="0025457A"/>
    <w:rsid w:val="0025755F"/>
    <w:rsid w:val="00262A84"/>
    <w:rsid w:val="00272950"/>
    <w:rsid w:val="00273975"/>
    <w:rsid w:val="0027419D"/>
    <w:rsid w:val="00276A09"/>
    <w:rsid w:val="00276DC9"/>
    <w:rsid w:val="00277361"/>
    <w:rsid w:val="00280D8D"/>
    <w:rsid w:val="00281683"/>
    <w:rsid w:val="00283350"/>
    <w:rsid w:val="0028661F"/>
    <w:rsid w:val="0029411D"/>
    <w:rsid w:val="00295537"/>
    <w:rsid w:val="002A2148"/>
    <w:rsid w:val="002B0B49"/>
    <w:rsid w:val="002C6CB1"/>
    <w:rsid w:val="002D50F7"/>
    <w:rsid w:val="002D6D83"/>
    <w:rsid w:val="002E5F76"/>
    <w:rsid w:val="002F1EF9"/>
    <w:rsid w:val="00304DF3"/>
    <w:rsid w:val="00305D68"/>
    <w:rsid w:val="00306AFD"/>
    <w:rsid w:val="00314A45"/>
    <w:rsid w:val="00315515"/>
    <w:rsid w:val="0032286A"/>
    <w:rsid w:val="00323BDC"/>
    <w:rsid w:val="00323C31"/>
    <w:rsid w:val="00331D00"/>
    <w:rsid w:val="00353B45"/>
    <w:rsid w:val="00357139"/>
    <w:rsid w:val="00361CEC"/>
    <w:rsid w:val="00364380"/>
    <w:rsid w:val="00367FD9"/>
    <w:rsid w:val="00374E81"/>
    <w:rsid w:val="003775E4"/>
    <w:rsid w:val="003817DC"/>
    <w:rsid w:val="00386863"/>
    <w:rsid w:val="00395019"/>
    <w:rsid w:val="003A1D87"/>
    <w:rsid w:val="003A4E6E"/>
    <w:rsid w:val="003A77CE"/>
    <w:rsid w:val="003B5160"/>
    <w:rsid w:val="003C5377"/>
    <w:rsid w:val="003C5E51"/>
    <w:rsid w:val="003D5381"/>
    <w:rsid w:val="003D5FB8"/>
    <w:rsid w:val="003E343C"/>
    <w:rsid w:val="003F044D"/>
    <w:rsid w:val="003F238D"/>
    <w:rsid w:val="003F37DC"/>
    <w:rsid w:val="003F3D65"/>
    <w:rsid w:val="00401D09"/>
    <w:rsid w:val="0041092E"/>
    <w:rsid w:val="00410A26"/>
    <w:rsid w:val="004160C1"/>
    <w:rsid w:val="00445369"/>
    <w:rsid w:val="00445C7F"/>
    <w:rsid w:val="00451D26"/>
    <w:rsid w:val="00453C59"/>
    <w:rsid w:val="00461CF7"/>
    <w:rsid w:val="00463C84"/>
    <w:rsid w:val="00465381"/>
    <w:rsid w:val="00473FC0"/>
    <w:rsid w:val="00476D68"/>
    <w:rsid w:val="00481A18"/>
    <w:rsid w:val="00485814"/>
    <w:rsid w:val="00487098"/>
    <w:rsid w:val="004909CD"/>
    <w:rsid w:val="00490E41"/>
    <w:rsid w:val="004935A2"/>
    <w:rsid w:val="00496F6B"/>
    <w:rsid w:val="004A3317"/>
    <w:rsid w:val="004A4094"/>
    <w:rsid w:val="004A4D2A"/>
    <w:rsid w:val="004A5F96"/>
    <w:rsid w:val="004A6201"/>
    <w:rsid w:val="004B2915"/>
    <w:rsid w:val="004C151B"/>
    <w:rsid w:val="004C2016"/>
    <w:rsid w:val="004C49FF"/>
    <w:rsid w:val="004C5CC8"/>
    <w:rsid w:val="004D0771"/>
    <w:rsid w:val="004D4D47"/>
    <w:rsid w:val="004D546B"/>
    <w:rsid w:val="004D630E"/>
    <w:rsid w:val="004E6AAC"/>
    <w:rsid w:val="004F0754"/>
    <w:rsid w:val="004F27B9"/>
    <w:rsid w:val="004F2E01"/>
    <w:rsid w:val="004F4563"/>
    <w:rsid w:val="004F6E7D"/>
    <w:rsid w:val="00517B9F"/>
    <w:rsid w:val="0052191F"/>
    <w:rsid w:val="00522FD6"/>
    <w:rsid w:val="00530C64"/>
    <w:rsid w:val="0054188B"/>
    <w:rsid w:val="00542327"/>
    <w:rsid w:val="005463CC"/>
    <w:rsid w:val="0055232E"/>
    <w:rsid w:val="005674DF"/>
    <w:rsid w:val="0056787F"/>
    <w:rsid w:val="00575F62"/>
    <w:rsid w:val="00575F70"/>
    <w:rsid w:val="005845AB"/>
    <w:rsid w:val="00584A89"/>
    <w:rsid w:val="00585FBB"/>
    <w:rsid w:val="005911B9"/>
    <w:rsid w:val="00597341"/>
    <w:rsid w:val="005A4BB7"/>
    <w:rsid w:val="005B0C0E"/>
    <w:rsid w:val="005D4D30"/>
    <w:rsid w:val="005D5911"/>
    <w:rsid w:val="005D65D3"/>
    <w:rsid w:val="005E6C72"/>
    <w:rsid w:val="005F46C1"/>
    <w:rsid w:val="0060745C"/>
    <w:rsid w:val="00612F7B"/>
    <w:rsid w:val="00617DEA"/>
    <w:rsid w:val="00621A8F"/>
    <w:rsid w:val="00625DC2"/>
    <w:rsid w:val="006268B9"/>
    <w:rsid w:val="00627AF3"/>
    <w:rsid w:val="006340A9"/>
    <w:rsid w:val="00637FAE"/>
    <w:rsid w:val="00644312"/>
    <w:rsid w:val="00644F22"/>
    <w:rsid w:val="006505B6"/>
    <w:rsid w:val="00653107"/>
    <w:rsid w:val="006709A3"/>
    <w:rsid w:val="00675E8A"/>
    <w:rsid w:val="00683D79"/>
    <w:rsid w:val="00685C3E"/>
    <w:rsid w:val="006870EE"/>
    <w:rsid w:val="00690F43"/>
    <w:rsid w:val="006927B0"/>
    <w:rsid w:val="006A4A71"/>
    <w:rsid w:val="006A51FB"/>
    <w:rsid w:val="006B2471"/>
    <w:rsid w:val="006C0114"/>
    <w:rsid w:val="006C36C8"/>
    <w:rsid w:val="006D1F87"/>
    <w:rsid w:val="006D3B1F"/>
    <w:rsid w:val="006E2B83"/>
    <w:rsid w:val="006E30CC"/>
    <w:rsid w:val="006E708E"/>
    <w:rsid w:val="006F3428"/>
    <w:rsid w:val="006F7711"/>
    <w:rsid w:val="0070090B"/>
    <w:rsid w:val="00707CDD"/>
    <w:rsid w:val="00714F94"/>
    <w:rsid w:val="00717DD0"/>
    <w:rsid w:val="00720FAE"/>
    <w:rsid w:val="0072647A"/>
    <w:rsid w:val="00727CA4"/>
    <w:rsid w:val="00732863"/>
    <w:rsid w:val="00751600"/>
    <w:rsid w:val="00755CBE"/>
    <w:rsid w:val="00756C54"/>
    <w:rsid w:val="00781C60"/>
    <w:rsid w:val="00787518"/>
    <w:rsid w:val="00792C40"/>
    <w:rsid w:val="00793086"/>
    <w:rsid w:val="007A0ACD"/>
    <w:rsid w:val="007A2462"/>
    <w:rsid w:val="007B0687"/>
    <w:rsid w:val="007B3867"/>
    <w:rsid w:val="007B53F1"/>
    <w:rsid w:val="007D3AD2"/>
    <w:rsid w:val="007D72D5"/>
    <w:rsid w:val="007E569D"/>
    <w:rsid w:val="007F2560"/>
    <w:rsid w:val="007F322D"/>
    <w:rsid w:val="007F51A6"/>
    <w:rsid w:val="007F645B"/>
    <w:rsid w:val="007F71DE"/>
    <w:rsid w:val="008011EB"/>
    <w:rsid w:val="00801EFE"/>
    <w:rsid w:val="00805848"/>
    <w:rsid w:val="00811AFF"/>
    <w:rsid w:val="00814D66"/>
    <w:rsid w:val="0082097F"/>
    <w:rsid w:val="00820C28"/>
    <w:rsid w:val="00821D28"/>
    <w:rsid w:val="0082253C"/>
    <w:rsid w:val="008248DB"/>
    <w:rsid w:val="0083276C"/>
    <w:rsid w:val="00833FDE"/>
    <w:rsid w:val="008444BC"/>
    <w:rsid w:val="00852E36"/>
    <w:rsid w:val="00856A5C"/>
    <w:rsid w:val="00860638"/>
    <w:rsid w:val="0086551B"/>
    <w:rsid w:val="00867A3D"/>
    <w:rsid w:val="00872EDC"/>
    <w:rsid w:val="008755AF"/>
    <w:rsid w:val="00875B4B"/>
    <w:rsid w:val="00885E91"/>
    <w:rsid w:val="008876B7"/>
    <w:rsid w:val="00887D9C"/>
    <w:rsid w:val="008912EF"/>
    <w:rsid w:val="0089264E"/>
    <w:rsid w:val="00894C57"/>
    <w:rsid w:val="00895054"/>
    <w:rsid w:val="008A32F0"/>
    <w:rsid w:val="008A67F3"/>
    <w:rsid w:val="008B142F"/>
    <w:rsid w:val="008B18AC"/>
    <w:rsid w:val="008C04DB"/>
    <w:rsid w:val="008C4DCC"/>
    <w:rsid w:val="008D2060"/>
    <w:rsid w:val="008D7F82"/>
    <w:rsid w:val="008E0253"/>
    <w:rsid w:val="008E04FB"/>
    <w:rsid w:val="008E4A63"/>
    <w:rsid w:val="008E606D"/>
    <w:rsid w:val="008E713B"/>
    <w:rsid w:val="008F292B"/>
    <w:rsid w:val="008F7665"/>
    <w:rsid w:val="00901F1D"/>
    <w:rsid w:val="0090403D"/>
    <w:rsid w:val="009070B8"/>
    <w:rsid w:val="00914EDA"/>
    <w:rsid w:val="00922422"/>
    <w:rsid w:val="00930B0F"/>
    <w:rsid w:val="00933955"/>
    <w:rsid w:val="00941B46"/>
    <w:rsid w:val="00944DBF"/>
    <w:rsid w:val="009460C7"/>
    <w:rsid w:val="0094672B"/>
    <w:rsid w:val="00946B25"/>
    <w:rsid w:val="00947FB5"/>
    <w:rsid w:val="009545F3"/>
    <w:rsid w:val="009566BC"/>
    <w:rsid w:val="00957898"/>
    <w:rsid w:val="009659EE"/>
    <w:rsid w:val="009675BB"/>
    <w:rsid w:val="00974A74"/>
    <w:rsid w:val="00977E48"/>
    <w:rsid w:val="00981199"/>
    <w:rsid w:val="00984EC9"/>
    <w:rsid w:val="00994ADB"/>
    <w:rsid w:val="00996DE9"/>
    <w:rsid w:val="009978E0"/>
    <w:rsid w:val="009A13C9"/>
    <w:rsid w:val="009A321C"/>
    <w:rsid w:val="009A4898"/>
    <w:rsid w:val="009B28EE"/>
    <w:rsid w:val="009B5EE9"/>
    <w:rsid w:val="009C77C4"/>
    <w:rsid w:val="009D0C06"/>
    <w:rsid w:val="009E00D1"/>
    <w:rsid w:val="009E29AD"/>
    <w:rsid w:val="009F0A07"/>
    <w:rsid w:val="00A024B1"/>
    <w:rsid w:val="00A0596F"/>
    <w:rsid w:val="00A05BEE"/>
    <w:rsid w:val="00A122AD"/>
    <w:rsid w:val="00A12B79"/>
    <w:rsid w:val="00A12E5C"/>
    <w:rsid w:val="00A1342F"/>
    <w:rsid w:val="00A14E26"/>
    <w:rsid w:val="00A16919"/>
    <w:rsid w:val="00A2202B"/>
    <w:rsid w:val="00A2794E"/>
    <w:rsid w:val="00A307F8"/>
    <w:rsid w:val="00A458CE"/>
    <w:rsid w:val="00A47B37"/>
    <w:rsid w:val="00A47E5F"/>
    <w:rsid w:val="00A55443"/>
    <w:rsid w:val="00A66A64"/>
    <w:rsid w:val="00A74C3E"/>
    <w:rsid w:val="00A80452"/>
    <w:rsid w:val="00A86B04"/>
    <w:rsid w:val="00A920E2"/>
    <w:rsid w:val="00A92374"/>
    <w:rsid w:val="00AA09A5"/>
    <w:rsid w:val="00AA363F"/>
    <w:rsid w:val="00AA43E2"/>
    <w:rsid w:val="00AC5EF0"/>
    <w:rsid w:val="00AC62FF"/>
    <w:rsid w:val="00AE014F"/>
    <w:rsid w:val="00AF3F9A"/>
    <w:rsid w:val="00B05729"/>
    <w:rsid w:val="00B058FF"/>
    <w:rsid w:val="00B05E21"/>
    <w:rsid w:val="00B07E38"/>
    <w:rsid w:val="00B2376A"/>
    <w:rsid w:val="00B40BF4"/>
    <w:rsid w:val="00B4122C"/>
    <w:rsid w:val="00B547FE"/>
    <w:rsid w:val="00B5595B"/>
    <w:rsid w:val="00B62068"/>
    <w:rsid w:val="00B72235"/>
    <w:rsid w:val="00B847D0"/>
    <w:rsid w:val="00B90DAA"/>
    <w:rsid w:val="00B9230D"/>
    <w:rsid w:val="00B9585C"/>
    <w:rsid w:val="00BA7203"/>
    <w:rsid w:val="00BA7A57"/>
    <w:rsid w:val="00BB0301"/>
    <w:rsid w:val="00BB1B56"/>
    <w:rsid w:val="00BB4029"/>
    <w:rsid w:val="00BB5604"/>
    <w:rsid w:val="00BC0994"/>
    <w:rsid w:val="00BC201D"/>
    <w:rsid w:val="00BC312E"/>
    <w:rsid w:val="00BC77EF"/>
    <w:rsid w:val="00BD0D55"/>
    <w:rsid w:val="00BD181B"/>
    <w:rsid w:val="00BE6B0A"/>
    <w:rsid w:val="00BF301B"/>
    <w:rsid w:val="00C061FE"/>
    <w:rsid w:val="00C246A2"/>
    <w:rsid w:val="00C46A12"/>
    <w:rsid w:val="00C515EC"/>
    <w:rsid w:val="00C61E5B"/>
    <w:rsid w:val="00C64B57"/>
    <w:rsid w:val="00C709A6"/>
    <w:rsid w:val="00C71DA1"/>
    <w:rsid w:val="00C74C57"/>
    <w:rsid w:val="00C8678C"/>
    <w:rsid w:val="00CA0C2B"/>
    <w:rsid w:val="00CA36C2"/>
    <w:rsid w:val="00CB022B"/>
    <w:rsid w:val="00CB2133"/>
    <w:rsid w:val="00CB4A25"/>
    <w:rsid w:val="00CC58EF"/>
    <w:rsid w:val="00CE5728"/>
    <w:rsid w:val="00CF12E0"/>
    <w:rsid w:val="00D02DB6"/>
    <w:rsid w:val="00D065E5"/>
    <w:rsid w:val="00D30679"/>
    <w:rsid w:val="00D36404"/>
    <w:rsid w:val="00D41211"/>
    <w:rsid w:val="00D52088"/>
    <w:rsid w:val="00D52C90"/>
    <w:rsid w:val="00D54971"/>
    <w:rsid w:val="00D64D14"/>
    <w:rsid w:val="00D64FD2"/>
    <w:rsid w:val="00D65FB5"/>
    <w:rsid w:val="00D80542"/>
    <w:rsid w:val="00D82E5F"/>
    <w:rsid w:val="00D84F90"/>
    <w:rsid w:val="00D9338D"/>
    <w:rsid w:val="00D94F0E"/>
    <w:rsid w:val="00DB6A14"/>
    <w:rsid w:val="00DC171A"/>
    <w:rsid w:val="00DD0DDB"/>
    <w:rsid w:val="00DD1E91"/>
    <w:rsid w:val="00DD715A"/>
    <w:rsid w:val="00DE0529"/>
    <w:rsid w:val="00DF116A"/>
    <w:rsid w:val="00DF272A"/>
    <w:rsid w:val="00DF3E9D"/>
    <w:rsid w:val="00E03756"/>
    <w:rsid w:val="00E13630"/>
    <w:rsid w:val="00E1725A"/>
    <w:rsid w:val="00E233EE"/>
    <w:rsid w:val="00E260C7"/>
    <w:rsid w:val="00E27127"/>
    <w:rsid w:val="00E30F5C"/>
    <w:rsid w:val="00E31418"/>
    <w:rsid w:val="00E31D0F"/>
    <w:rsid w:val="00E40938"/>
    <w:rsid w:val="00E45169"/>
    <w:rsid w:val="00E457BC"/>
    <w:rsid w:val="00E5020E"/>
    <w:rsid w:val="00E53725"/>
    <w:rsid w:val="00E5558A"/>
    <w:rsid w:val="00E57D67"/>
    <w:rsid w:val="00E61366"/>
    <w:rsid w:val="00E63157"/>
    <w:rsid w:val="00E6768A"/>
    <w:rsid w:val="00E747AA"/>
    <w:rsid w:val="00E828A0"/>
    <w:rsid w:val="00E85102"/>
    <w:rsid w:val="00E919CE"/>
    <w:rsid w:val="00E92CD3"/>
    <w:rsid w:val="00E96060"/>
    <w:rsid w:val="00EA04AD"/>
    <w:rsid w:val="00EA3AD0"/>
    <w:rsid w:val="00EA7FD7"/>
    <w:rsid w:val="00EB3123"/>
    <w:rsid w:val="00EB3F6D"/>
    <w:rsid w:val="00EB55B1"/>
    <w:rsid w:val="00EB63A7"/>
    <w:rsid w:val="00EC2B8A"/>
    <w:rsid w:val="00ED1557"/>
    <w:rsid w:val="00ED482F"/>
    <w:rsid w:val="00ED4CB0"/>
    <w:rsid w:val="00ED70A5"/>
    <w:rsid w:val="00EE4916"/>
    <w:rsid w:val="00EF1A9D"/>
    <w:rsid w:val="00EF24FF"/>
    <w:rsid w:val="00EF7EE1"/>
    <w:rsid w:val="00F00D7F"/>
    <w:rsid w:val="00F03866"/>
    <w:rsid w:val="00F058F4"/>
    <w:rsid w:val="00F129D2"/>
    <w:rsid w:val="00F13490"/>
    <w:rsid w:val="00F138BB"/>
    <w:rsid w:val="00F1797C"/>
    <w:rsid w:val="00F23285"/>
    <w:rsid w:val="00F27366"/>
    <w:rsid w:val="00F30D4C"/>
    <w:rsid w:val="00F361CB"/>
    <w:rsid w:val="00F4073F"/>
    <w:rsid w:val="00F41E11"/>
    <w:rsid w:val="00F43F01"/>
    <w:rsid w:val="00F45337"/>
    <w:rsid w:val="00F612A9"/>
    <w:rsid w:val="00F61EFA"/>
    <w:rsid w:val="00F70B5A"/>
    <w:rsid w:val="00F76E40"/>
    <w:rsid w:val="00F91AA9"/>
    <w:rsid w:val="00FA1701"/>
    <w:rsid w:val="00FC0260"/>
    <w:rsid w:val="00FC0BBA"/>
    <w:rsid w:val="00FC2072"/>
    <w:rsid w:val="00FC5966"/>
    <w:rsid w:val="00FD0802"/>
    <w:rsid w:val="00FD0D5A"/>
    <w:rsid w:val="00FD29CC"/>
    <w:rsid w:val="00FE0B92"/>
    <w:rsid w:val="00FE23AC"/>
    <w:rsid w:val="00FF1E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E20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 w:qFormat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9B5EE9"/>
    <w:pPr>
      <w:spacing w:after="120" w:line="288" w:lineRule="auto"/>
    </w:pPr>
  </w:style>
  <w:style w:type="paragraph" w:styleId="Heading1">
    <w:name w:val="heading 1"/>
    <w:basedOn w:val="Heading2"/>
    <w:next w:val="BodyText"/>
    <w:autoRedefine/>
    <w:qFormat/>
    <w:rsid w:val="00BD181B"/>
    <w:pPr>
      <w:ind w:left="425" w:hanging="425"/>
      <w:outlineLvl w:val="0"/>
    </w:pPr>
    <w:rPr>
      <w:sz w:val="36"/>
      <w:szCs w:val="36"/>
    </w:rPr>
  </w:style>
  <w:style w:type="paragraph" w:styleId="Heading2">
    <w:name w:val="heading 2"/>
    <w:basedOn w:val="Normal"/>
    <w:next w:val="BodyText"/>
    <w:link w:val="Heading2Char"/>
    <w:autoRedefine/>
    <w:qFormat/>
    <w:rsid w:val="00E53725"/>
    <w:pPr>
      <w:suppressAutoHyphens/>
      <w:autoSpaceDE w:val="0"/>
      <w:autoSpaceDN w:val="0"/>
      <w:adjustRightInd w:val="0"/>
      <w:spacing w:before="240" w:line="240" w:lineRule="auto"/>
      <w:ind w:left="567" w:hanging="567"/>
      <w:textAlignment w:val="center"/>
      <w:outlineLvl w:val="1"/>
    </w:pPr>
    <w:rPr>
      <w:rFonts w:cs="Arial"/>
      <w:b/>
      <w:bCs/>
      <w:color w:val="395A99"/>
      <w:sz w:val="28"/>
      <w:szCs w:val="28"/>
      <w:lang w:val="en-GB"/>
    </w:rPr>
  </w:style>
  <w:style w:type="paragraph" w:styleId="Heading3">
    <w:name w:val="heading 3"/>
    <w:basedOn w:val="nospace"/>
    <w:next w:val="BodyText"/>
    <w:link w:val="Heading3Char"/>
    <w:autoRedefine/>
    <w:qFormat/>
    <w:rsid w:val="00E53725"/>
    <w:pPr>
      <w:keepNext/>
      <w:keepLines/>
      <w:spacing w:after="120"/>
      <w:ind w:left="567" w:hanging="567"/>
      <w:outlineLvl w:val="2"/>
    </w:pPr>
    <w:rPr>
      <w:rFonts w:eastAsia="Times New Roman"/>
      <w:b/>
      <w:bCs/>
      <w:color w:val="395A99"/>
    </w:rPr>
  </w:style>
  <w:style w:type="paragraph" w:styleId="Heading4">
    <w:name w:val="heading 4"/>
    <w:basedOn w:val="Normal"/>
    <w:next w:val="Normal"/>
    <w:link w:val="Heading4Char"/>
    <w:autoRedefine/>
    <w:rsid w:val="00D65FB5"/>
    <w:pPr>
      <w:keepNext/>
      <w:spacing w:before="240" w:after="60"/>
      <w:outlineLvl w:val="3"/>
    </w:pPr>
    <w:rPr>
      <w:rFonts w:eastAsia="Times New Roman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rsid w:val="00D65FB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D65FB5"/>
    <w:pPr>
      <w:spacing w:before="240" w:after="6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rsid w:val="00D65FB5"/>
    <w:pPr>
      <w:spacing w:before="240" w:after="60"/>
      <w:outlineLvl w:val="6"/>
    </w:pPr>
    <w:rPr>
      <w:rFonts w:ascii="Times New Roman" w:eastAsia="Times New Roman" w:hAnsi="Times New Roman"/>
    </w:rPr>
  </w:style>
  <w:style w:type="paragraph" w:styleId="Heading8">
    <w:name w:val="heading 8"/>
    <w:basedOn w:val="Normal"/>
    <w:next w:val="Normal"/>
    <w:link w:val="Heading8Char"/>
    <w:rsid w:val="00D65FB5"/>
    <w:pPr>
      <w:spacing w:before="240" w:after="60"/>
      <w:outlineLvl w:val="7"/>
    </w:pPr>
    <w:rPr>
      <w:rFonts w:ascii="Times New Roman" w:eastAsia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rsid w:val="00E96060"/>
    <w:pPr>
      <w:numPr>
        <w:ilvl w:val="8"/>
        <w:numId w:val="5"/>
      </w:numPr>
      <w:spacing w:before="240" w:after="60"/>
      <w:outlineLvl w:val="8"/>
    </w:pPr>
    <w:rPr>
      <w:rFonts w:eastAsia="Times New Roman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link w:val="CaptionChar"/>
    <w:unhideWhenUsed/>
    <w:qFormat/>
    <w:rsid w:val="00DB6A14"/>
    <w:pPr>
      <w:spacing w:before="120"/>
    </w:pPr>
    <w:rPr>
      <w:b/>
      <w:iCs/>
      <w:color w:val="000000" w:themeColor="text1"/>
      <w:sz w:val="22"/>
      <w:szCs w:val="18"/>
    </w:rPr>
  </w:style>
  <w:style w:type="character" w:customStyle="1" w:styleId="Heading2Char">
    <w:name w:val="Heading 2 Char"/>
    <w:basedOn w:val="DefaultParagraphFont"/>
    <w:link w:val="Heading2"/>
    <w:rsid w:val="00E53725"/>
    <w:rPr>
      <w:rFonts w:cs="Arial"/>
      <w:b/>
      <w:bCs/>
      <w:color w:val="395A99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803471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autoRedefine/>
    <w:uiPriority w:val="99"/>
    <w:unhideWhenUsed/>
    <w:qFormat/>
    <w:rsid w:val="00104B99"/>
    <w:pPr>
      <w:suppressAutoHyphens/>
      <w:autoSpaceDE w:val="0"/>
      <w:autoSpaceDN w:val="0"/>
      <w:adjustRightInd w:val="0"/>
      <w:spacing w:before="200" w:after="520"/>
      <w:textAlignment w:val="center"/>
    </w:pPr>
    <w:rPr>
      <w:rFonts w:cs="Arial"/>
      <w:b/>
      <w:color w:val="403F47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04B99"/>
    <w:rPr>
      <w:rFonts w:cs="Arial"/>
      <w:b/>
      <w:color w:val="403F47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qFormat/>
    <w:rsid w:val="001D4C4E"/>
    <w:pPr>
      <w:suppressAutoHyphens/>
      <w:autoSpaceDE w:val="0"/>
      <w:autoSpaceDN w:val="0"/>
      <w:adjustRightInd w:val="0"/>
      <w:spacing w:after="0"/>
      <w:ind w:left="1134" w:right="-289" w:hanging="1134"/>
      <w:jc w:val="right"/>
      <w:textAlignment w:val="center"/>
    </w:pPr>
    <w:rPr>
      <w:rFonts w:cs="Arial"/>
      <w:color w:val="58595B" w:themeColor="accent6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D4C4E"/>
    <w:rPr>
      <w:rFonts w:cs="Arial"/>
      <w:color w:val="58595B" w:themeColor="accent6"/>
      <w:sz w:val="20"/>
      <w:szCs w:val="22"/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C246A2"/>
    <w:pPr>
      <w:widowControl w:val="0"/>
      <w:suppressAutoHyphens/>
      <w:autoSpaceDE w:val="0"/>
      <w:autoSpaceDN w:val="0"/>
      <w:adjustRightInd w:val="0"/>
      <w:spacing w:before="240" w:after="920" w:line="240" w:lineRule="auto"/>
      <w:textAlignment w:val="baseline"/>
    </w:pPr>
    <w:rPr>
      <w:rFonts w:cs="Helvetica-Bold"/>
      <w:color w:val="000000" w:themeColor="text1"/>
      <w:sz w:val="23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246A2"/>
    <w:rPr>
      <w:rFonts w:cs="Helvetica-Bold"/>
      <w:color w:val="000000" w:themeColor="text1"/>
      <w:sz w:val="23"/>
      <w:szCs w:val="22"/>
    </w:rPr>
  </w:style>
  <w:style w:type="paragraph" w:styleId="BodyText">
    <w:name w:val="Body Text"/>
    <w:basedOn w:val="Normal"/>
    <w:link w:val="BodyTextChar"/>
    <w:qFormat/>
    <w:rsid w:val="00195014"/>
    <w:rPr>
      <w:rFonts w:cs="Arial"/>
      <w:sz w:val="23"/>
      <w:lang w:val="en-GB"/>
    </w:rPr>
  </w:style>
  <w:style w:type="character" w:customStyle="1" w:styleId="BodyTextChar">
    <w:name w:val="Body Text Char"/>
    <w:basedOn w:val="DefaultParagraphFont"/>
    <w:link w:val="BodyText"/>
    <w:rsid w:val="00195014"/>
    <w:rPr>
      <w:rFonts w:cs="Arial"/>
      <w:sz w:val="23"/>
      <w:lang w:val="en-GB"/>
    </w:rPr>
  </w:style>
  <w:style w:type="paragraph" w:customStyle="1" w:styleId="Bullet1">
    <w:name w:val="Bullet 1"/>
    <w:basedOn w:val="BodyText"/>
    <w:autoRedefine/>
    <w:qFormat/>
    <w:rsid w:val="00E53725"/>
    <w:pPr>
      <w:numPr>
        <w:numId w:val="1"/>
      </w:numPr>
      <w:ind w:left="426" w:hanging="426"/>
      <w:contextualSpacing/>
    </w:pPr>
  </w:style>
  <w:style w:type="paragraph" w:customStyle="1" w:styleId="Bullet2">
    <w:name w:val="Bullet 2"/>
    <w:basedOn w:val="Normal"/>
    <w:next w:val="BodyText"/>
    <w:autoRedefine/>
    <w:qFormat/>
    <w:rsid w:val="00315515"/>
    <w:pPr>
      <w:numPr>
        <w:numId w:val="2"/>
      </w:numPr>
      <w:ind w:left="998" w:hanging="357"/>
      <w:contextualSpacing/>
    </w:pPr>
    <w:rPr>
      <w:rFonts w:cs="Arial"/>
      <w:color w:val="000000"/>
    </w:rPr>
  </w:style>
  <w:style w:type="character" w:customStyle="1" w:styleId="Heading3Char">
    <w:name w:val="Heading 3 Char"/>
    <w:basedOn w:val="DefaultParagraphFont"/>
    <w:link w:val="Heading3"/>
    <w:rsid w:val="00E53725"/>
    <w:rPr>
      <w:rFonts w:eastAsia="Times New Roman" w:cs="Arial"/>
      <w:b/>
      <w:bCs/>
      <w:color w:val="395A99"/>
      <w:lang w:val="en-GB"/>
    </w:rPr>
  </w:style>
  <w:style w:type="character" w:styleId="PageNumber">
    <w:name w:val="page number"/>
    <w:basedOn w:val="DefaultParagraphFont"/>
    <w:rsid w:val="00B07E38"/>
    <w:rPr>
      <w:rFonts w:ascii="Arial" w:hAnsi="Arial"/>
      <w:sz w:val="14"/>
    </w:rPr>
  </w:style>
  <w:style w:type="paragraph" w:customStyle="1" w:styleId="Bullet3">
    <w:name w:val="Bullet 3"/>
    <w:basedOn w:val="Normal"/>
    <w:rsid w:val="0015261A"/>
    <w:pPr>
      <w:numPr>
        <w:numId w:val="3"/>
      </w:numPr>
      <w:spacing w:after="28"/>
      <w:ind w:left="681" w:hanging="227"/>
    </w:pPr>
    <w:rPr>
      <w:rFonts w:cs="Arial"/>
    </w:rPr>
  </w:style>
  <w:style w:type="character" w:customStyle="1" w:styleId="Bold">
    <w:name w:val="Bold"/>
    <w:uiPriority w:val="99"/>
    <w:rsid w:val="00A458CE"/>
    <w:rPr>
      <w:rFonts w:ascii="Helvetica-Bold" w:hAnsi="Helvetica-Bold" w:cs="Helvetica-Bold"/>
      <w:b/>
      <w:bCs/>
    </w:rPr>
  </w:style>
  <w:style w:type="paragraph" w:customStyle="1" w:styleId="Headline">
    <w:name w:val="Headlin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88"/>
      <w:szCs w:val="88"/>
      <w:lang w:val="en-GB"/>
    </w:rPr>
  </w:style>
  <w:style w:type="paragraph" w:customStyle="1" w:styleId="HeadlineLarge">
    <w:name w:val="Headline Large"/>
    <w:basedOn w:val="Normal"/>
    <w:rsid w:val="003F3D65"/>
    <w:pPr>
      <w:suppressAutoHyphens/>
      <w:autoSpaceDE w:val="0"/>
      <w:autoSpaceDN w:val="0"/>
      <w:adjustRightInd w:val="0"/>
      <w:textAlignment w:val="center"/>
    </w:pPr>
    <w:rPr>
      <w:rFonts w:asciiTheme="majorHAnsi" w:hAnsiTheme="majorHAnsi" w:cstheme="majorHAnsi"/>
      <w:color w:val="FFFFFF"/>
      <w:sz w:val="100"/>
      <w:szCs w:val="100"/>
      <w:lang w:val="en-GB"/>
    </w:rPr>
  </w:style>
  <w:style w:type="paragraph" w:styleId="BalloonText">
    <w:name w:val="Balloon Text"/>
    <w:basedOn w:val="Normal"/>
    <w:link w:val="BalloonTextChar"/>
    <w:rsid w:val="007F71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1DE"/>
    <w:rPr>
      <w:rFonts w:ascii="Tahoma" w:hAnsi="Tahoma" w:cs="Tahoma"/>
      <w:noProof/>
      <w:sz w:val="16"/>
      <w:szCs w:val="16"/>
    </w:rPr>
  </w:style>
  <w:style w:type="paragraph" w:styleId="TOCHeading">
    <w:name w:val="TOC Heading"/>
    <w:basedOn w:val="Heading1"/>
    <w:next w:val="Normal"/>
    <w:autoRedefine/>
    <w:uiPriority w:val="39"/>
    <w:unhideWhenUsed/>
    <w:rsid w:val="00066CCF"/>
    <w:pPr>
      <w:keepLines/>
      <w:outlineLvl w:val="9"/>
    </w:pPr>
    <w:rPr>
      <w:rFonts w:eastAsiaTheme="majorEastAsia"/>
      <w:sz w:val="48"/>
      <w:szCs w:val="52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066CCF"/>
    <w:pPr>
      <w:tabs>
        <w:tab w:val="left" w:pos="709"/>
        <w:tab w:val="right" w:leader="dot" w:pos="9639"/>
      </w:tabs>
      <w:spacing w:before="240"/>
      <w:ind w:left="709" w:hanging="709"/>
    </w:pPr>
    <w:rPr>
      <w:b/>
      <w:color w:val="000000" w:themeColor="text1"/>
      <w:sz w:val="28"/>
    </w:rPr>
  </w:style>
  <w:style w:type="paragraph" w:styleId="TOC2">
    <w:name w:val="toc 2"/>
    <w:basedOn w:val="Normal"/>
    <w:next w:val="Normal"/>
    <w:autoRedefine/>
    <w:uiPriority w:val="39"/>
    <w:rsid w:val="00CB2133"/>
    <w:pPr>
      <w:tabs>
        <w:tab w:val="left" w:pos="709"/>
        <w:tab w:val="right" w:leader="dot" w:pos="9639"/>
      </w:tabs>
      <w:spacing w:after="100"/>
      <w:ind w:left="709" w:hanging="709"/>
    </w:pPr>
    <w:rPr>
      <w:b/>
      <w:noProof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063F98"/>
    <w:rPr>
      <w:rFonts w:ascii="Arial" w:hAnsi="Arial"/>
      <w:color w:val="0000FF"/>
      <w:sz w:val="24"/>
      <w:u w:val="single"/>
    </w:rPr>
  </w:style>
  <w:style w:type="character" w:customStyle="1" w:styleId="Heading4Char">
    <w:name w:val="Heading 4 Char"/>
    <w:basedOn w:val="DefaultParagraphFont"/>
    <w:link w:val="Heading4"/>
    <w:rsid w:val="00E96060"/>
    <w:rPr>
      <w:rFonts w:eastAsia="Times New Roman" w:cs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96060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9606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96060"/>
    <w:rPr>
      <w:rFonts w:ascii="Times New Roman" w:eastAsia="Times New Roman" w:hAnsi="Times New Roman"/>
    </w:rPr>
  </w:style>
  <w:style w:type="character" w:customStyle="1" w:styleId="Heading8Char">
    <w:name w:val="Heading 8 Char"/>
    <w:basedOn w:val="DefaultParagraphFont"/>
    <w:link w:val="Heading8"/>
    <w:rsid w:val="00E96060"/>
    <w:rPr>
      <w:rFonts w:ascii="Times New Roman" w:eastAsia="Times New Roman" w:hAnsi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E96060"/>
    <w:rPr>
      <w:rFonts w:eastAsia="Times New Roman" w:cs="Arial"/>
      <w:szCs w:val="22"/>
    </w:rPr>
  </w:style>
  <w:style w:type="paragraph" w:styleId="Title">
    <w:name w:val="Title"/>
    <w:basedOn w:val="Normal"/>
    <w:next w:val="Normal"/>
    <w:link w:val="TitleChar"/>
    <w:autoRedefine/>
    <w:qFormat/>
    <w:rsid w:val="00714F94"/>
    <w:pPr>
      <w:spacing w:line="240" w:lineRule="auto"/>
      <w:outlineLvl w:val="0"/>
    </w:pPr>
    <w:rPr>
      <w:rFonts w:cs="Arial"/>
      <w:b/>
      <w:noProof/>
      <w:color w:val="395A99"/>
      <w:sz w:val="60"/>
      <w:szCs w:val="80"/>
      <w:lang w:eastAsia="en-AU"/>
    </w:rPr>
  </w:style>
  <w:style w:type="character" w:customStyle="1" w:styleId="TitleChar">
    <w:name w:val="Title Char"/>
    <w:basedOn w:val="DefaultParagraphFont"/>
    <w:link w:val="Title"/>
    <w:rsid w:val="00714F94"/>
    <w:rPr>
      <w:rFonts w:cs="Arial"/>
      <w:b/>
      <w:noProof/>
      <w:color w:val="395A99"/>
      <w:sz w:val="60"/>
      <w:szCs w:val="80"/>
      <w:lang w:eastAsia="en-AU"/>
    </w:rPr>
  </w:style>
  <w:style w:type="paragraph" w:styleId="TOC3">
    <w:name w:val="toc 3"/>
    <w:basedOn w:val="Normal"/>
    <w:next w:val="Normal"/>
    <w:autoRedefine/>
    <w:uiPriority w:val="39"/>
    <w:rsid w:val="00CB2133"/>
    <w:pPr>
      <w:tabs>
        <w:tab w:val="left" w:pos="1276"/>
        <w:tab w:val="right" w:leader="dot" w:pos="9639"/>
      </w:tabs>
      <w:spacing w:after="100"/>
      <w:ind w:left="709" w:hanging="709"/>
    </w:pPr>
    <w:rPr>
      <w:rFonts w:eastAsiaTheme="minorEastAsia" w:cstheme="minorBidi"/>
      <w:noProof/>
      <w:color w:val="000000" w:themeColor="text1"/>
      <w:szCs w:val="22"/>
      <w:lang w:eastAsia="en-AU"/>
    </w:rPr>
  </w:style>
  <w:style w:type="paragraph" w:customStyle="1" w:styleId="AttachmentHeading">
    <w:name w:val="Attachment Heading"/>
    <w:basedOn w:val="Heading2"/>
    <w:link w:val="AttachmentHeadingChar"/>
    <w:autoRedefine/>
    <w:rsid w:val="00276DC9"/>
    <w:pPr>
      <w:keepNext/>
      <w:tabs>
        <w:tab w:val="left" w:pos="709"/>
      </w:tabs>
      <w:suppressAutoHyphens w:val="0"/>
      <w:autoSpaceDE/>
      <w:autoSpaceDN/>
      <w:adjustRightInd/>
      <w:textAlignment w:val="auto"/>
    </w:pPr>
    <w:rPr>
      <w:rFonts w:asciiTheme="majorHAnsi" w:hAnsiTheme="majorHAnsi"/>
    </w:rPr>
  </w:style>
  <w:style w:type="character" w:customStyle="1" w:styleId="AttachmentHeadingChar">
    <w:name w:val="Attachment Heading Char"/>
    <w:basedOn w:val="Heading2Char"/>
    <w:link w:val="AttachmentHeading"/>
    <w:rsid w:val="00276DC9"/>
    <w:rPr>
      <w:rFonts w:asciiTheme="majorHAnsi" w:hAnsiTheme="majorHAnsi" w:cs="Arial"/>
      <w:b/>
      <w:bCs/>
      <w:color w:val="3B7AA5"/>
      <w:sz w:val="28"/>
      <w:szCs w:val="30"/>
      <w:lang w:val="en-GB"/>
    </w:rPr>
  </w:style>
  <w:style w:type="paragraph" w:styleId="ListParagraph">
    <w:name w:val="List Paragraph"/>
    <w:basedOn w:val="BodyText"/>
    <w:next w:val="BodyText"/>
    <w:autoRedefine/>
    <w:uiPriority w:val="34"/>
    <w:qFormat/>
    <w:rsid w:val="00E53725"/>
    <w:pPr>
      <w:numPr>
        <w:numId w:val="7"/>
      </w:numPr>
      <w:spacing w:line="264" w:lineRule="auto"/>
      <w:ind w:left="426"/>
    </w:pPr>
  </w:style>
  <w:style w:type="paragraph" w:customStyle="1" w:styleId="TableHeading">
    <w:name w:val="Table Heading"/>
    <w:basedOn w:val="TableParagraph"/>
    <w:link w:val="TableHeadingChar"/>
    <w:autoRedefine/>
    <w:rsid w:val="006505B6"/>
    <w:rPr>
      <w:rFonts w:ascii="Arial" w:hAnsi="Arial" w:cs="Arial"/>
      <w:sz w:val="23"/>
      <w:szCs w:val="23"/>
    </w:rPr>
  </w:style>
  <w:style w:type="character" w:customStyle="1" w:styleId="TableHeadingChar">
    <w:name w:val="Table Heading Char"/>
    <w:basedOn w:val="DefaultParagraphFont"/>
    <w:link w:val="TableHeading"/>
    <w:rsid w:val="006505B6"/>
    <w:rPr>
      <w:rFonts w:eastAsia="Calibri" w:cs="Arial"/>
      <w:sz w:val="23"/>
      <w:szCs w:val="23"/>
    </w:rPr>
  </w:style>
  <w:style w:type="paragraph" w:customStyle="1" w:styleId="TypeTitle">
    <w:name w:val="Type Title"/>
    <w:basedOn w:val="Title"/>
    <w:link w:val="TypeTitleChar"/>
    <w:rsid w:val="00FC2072"/>
  </w:style>
  <w:style w:type="paragraph" w:customStyle="1" w:styleId="ControlHeading">
    <w:name w:val="Control Heading"/>
    <w:basedOn w:val="Title"/>
    <w:link w:val="ControlHeadingChar"/>
    <w:autoRedefine/>
    <w:rsid w:val="00490E41"/>
    <w:pPr>
      <w:spacing w:before="400" w:after="0"/>
    </w:pPr>
    <w:rPr>
      <w:sz w:val="52"/>
    </w:rPr>
  </w:style>
  <w:style w:type="character" w:customStyle="1" w:styleId="TypeTitleChar">
    <w:name w:val="Type Title Char"/>
    <w:basedOn w:val="TitleChar"/>
    <w:link w:val="TypeTitle"/>
    <w:rsid w:val="00FC2072"/>
    <w:rPr>
      <w:rFonts w:cs="Arial"/>
      <w:b/>
      <w:noProof/>
      <w:color w:val="59BBC8"/>
      <w:sz w:val="80"/>
      <w:szCs w:val="80"/>
      <w:lang w:eastAsia="en-AU"/>
    </w:rPr>
  </w:style>
  <w:style w:type="character" w:customStyle="1" w:styleId="ControlHeadingChar">
    <w:name w:val="Control Heading Char"/>
    <w:basedOn w:val="TitleChar"/>
    <w:link w:val="ControlHeading"/>
    <w:rsid w:val="00490E41"/>
    <w:rPr>
      <w:rFonts w:cs="Arial"/>
      <w:b/>
      <w:noProof/>
      <w:color w:val="2C5C86"/>
      <w:sz w:val="52"/>
      <w:szCs w:val="80"/>
      <w:lang w:eastAsia="en-AU"/>
    </w:rPr>
  </w:style>
  <w:style w:type="paragraph" w:customStyle="1" w:styleId="Instruct">
    <w:name w:val="Instruct"/>
    <w:basedOn w:val="Normal"/>
    <w:link w:val="InstructChar"/>
    <w:autoRedefine/>
    <w:rsid w:val="00276DC9"/>
    <w:rPr>
      <w:rFonts w:cs="Arial"/>
      <w:color w:val="00B050"/>
    </w:rPr>
  </w:style>
  <w:style w:type="character" w:customStyle="1" w:styleId="InstructChar">
    <w:name w:val="Instruct Char"/>
    <w:basedOn w:val="DefaultParagraphFont"/>
    <w:link w:val="Instruct"/>
    <w:rsid w:val="00276DC9"/>
    <w:rPr>
      <w:rFonts w:cs="Arial"/>
      <w:color w:val="00B050"/>
    </w:rPr>
  </w:style>
  <w:style w:type="paragraph" w:customStyle="1" w:styleId="TableContent">
    <w:name w:val="Table Content"/>
    <w:basedOn w:val="Normal"/>
    <w:link w:val="TableContentChar"/>
    <w:qFormat/>
    <w:rsid w:val="00A55443"/>
    <w:pPr>
      <w:spacing w:before="60" w:after="60"/>
    </w:pPr>
    <w:rPr>
      <w:rFonts w:eastAsiaTheme="minorHAnsi" w:cs="Arial"/>
      <w:color w:val="000000" w:themeColor="text1"/>
      <w:sz w:val="23"/>
      <w:szCs w:val="23"/>
    </w:rPr>
  </w:style>
  <w:style w:type="character" w:customStyle="1" w:styleId="TableContentChar">
    <w:name w:val="Table Content Char"/>
    <w:basedOn w:val="DefaultParagraphFont"/>
    <w:link w:val="TableContent"/>
    <w:rsid w:val="00A55443"/>
    <w:rPr>
      <w:rFonts w:eastAsiaTheme="minorHAnsi" w:cs="Arial"/>
      <w:color w:val="000000" w:themeColor="text1"/>
      <w:sz w:val="23"/>
      <w:szCs w:val="23"/>
    </w:rPr>
  </w:style>
  <w:style w:type="paragraph" w:customStyle="1" w:styleId="Subheading">
    <w:name w:val="Subheading"/>
    <w:basedOn w:val="Normal"/>
    <w:autoRedefine/>
    <w:qFormat/>
    <w:rsid w:val="00D94F0E"/>
    <w:pPr>
      <w:spacing w:after="600"/>
    </w:pPr>
    <w:rPr>
      <w:b/>
      <w:color w:val="403F47"/>
      <w:sz w:val="34"/>
      <w:szCs w:val="36"/>
    </w:rPr>
  </w:style>
  <w:style w:type="paragraph" w:customStyle="1" w:styleId="TableCaption">
    <w:name w:val="Table Caption"/>
    <w:link w:val="TableCaptionChar"/>
    <w:autoRedefine/>
    <w:qFormat/>
    <w:rsid w:val="0070090B"/>
    <w:pPr>
      <w:spacing w:before="120" w:after="120" w:line="288" w:lineRule="auto"/>
    </w:pPr>
    <w:rPr>
      <w:b/>
      <w:iCs/>
      <w:color w:val="000000"/>
      <w:sz w:val="22"/>
      <w:szCs w:val="18"/>
    </w:rPr>
  </w:style>
  <w:style w:type="paragraph" w:styleId="ListNumber">
    <w:name w:val="List Number"/>
    <w:basedOn w:val="Normal"/>
    <w:rsid w:val="00E260C7"/>
    <w:pPr>
      <w:numPr>
        <w:numId w:val="4"/>
      </w:numPr>
      <w:contextualSpacing/>
    </w:pPr>
  </w:style>
  <w:style w:type="character" w:customStyle="1" w:styleId="CaptionChar">
    <w:name w:val="Caption Char"/>
    <w:basedOn w:val="DefaultParagraphFont"/>
    <w:link w:val="Caption"/>
    <w:rsid w:val="00DB6A14"/>
    <w:rPr>
      <w:b/>
      <w:iCs/>
      <w:color w:val="000000" w:themeColor="text1"/>
      <w:sz w:val="22"/>
      <w:szCs w:val="18"/>
    </w:rPr>
  </w:style>
  <w:style w:type="character" w:customStyle="1" w:styleId="TableCaptionChar">
    <w:name w:val="Table Caption Char"/>
    <w:basedOn w:val="CaptionChar"/>
    <w:link w:val="TableCaption"/>
    <w:rsid w:val="0070090B"/>
    <w:rPr>
      <w:b/>
      <w:iCs/>
      <w:color w:val="000000"/>
      <w:sz w:val="22"/>
      <w:szCs w:val="18"/>
    </w:rPr>
  </w:style>
  <w:style w:type="paragraph" w:customStyle="1" w:styleId="nospace">
    <w:name w:val="no space"/>
    <w:link w:val="nospaceChar"/>
    <w:autoRedefine/>
    <w:rsid w:val="00490E41"/>
    <w:rPr>
      <w:rFonts w:cs="Arial"/>
      <w:lang w:val="en-GB"/>
    </w:rPr>
  </w:style>
  <w:style w:type="character" w:customStyle="1" w:styleId="nospaceChar">
    <w:name w:val="no space Char"/>
    <w:basedOn w:val="BodyTextChar"/>
    <w:link w:val="nospace"/>
    <w:rsid w:val="00490E41"/>
    <w:rPr>
      <w:rFonts w:cs="Arial"/>
      <w:sz w:val="23"/>
      <w:lang w:val="en-GB"/>
    </w:rPr>
  </w:style>
  <w:style w:type="character" w:styleId="CommentReference">
    <w:name w:val="annotation reference"/>
    <w:basedOn w:val="DefaultParagraphFont"/>
    <w:semiHidden/>
    <w:unhideWhenUsed/>
    <w:rsid w:val="00AC62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62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C62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62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C62FF"/>
    <w:rPr>
      <w:b/>
      <w:bCs/>
      <w:sz w:val="20"/>
      <w:szCs w:val="20"/>
    </w:rPr>
  </w:style>
  <w:style w:type="numbering" w:customStyle="1" w:styleId="Style1">
    <w:name w:val="Style1"/>
    <w:uiPriority w:val="99"/>
    <w:rsid w:val="00833FDE"/>
    <w:pPr>
      <w:numPr>
        <w:numId w:val="6"/>
      </w:numPr>
    </w:pPr>
  </w:style>
  <w:style w:type="paragraph" w:styleId="BlockText">
    <w:name w:val="Block Text"/>
    <w:basedOn w:val="Normal"/>
    <w:autoRedefine/>
    <w:uiPriority w:val="99"/>
    <w:qFormat/>
    <w:rsid w:val="00315515"/>
    <w:pPr>
      <w:pBdr>
        <w:top w:val="single" w:sz="2" w:space="10" w:color="007DBA"/>
        <w:left w:val="single" w:sz="2" w:space="10" w:color="007DBA"/>
        <w:bottom w:val="single" w:sz="2" w:space="10" w:color="007DBA"/>
        <w:right w:val="single" w:sz="2" w:space="10" w:color="007DBA"/>
      </w:pBdr>
      <w:spacing w:after="240"/>
      <w:ind w:left="227" w:right="227"/>
    </w:pPr>
    <w:rPr>
      <w:rFonts w:eastAsiaTheme="minorEastAsia" w:cstheme="minorBidi"/>
      <w:iCs/>
      <w:color w:val="3B7AA5"/>
      <w:szCs w:val="22"/>
    </w:rPr>
  </w:style>
  <w:style w:type="table" w:styleId="TableGridLight">
    <w:name w:val="Grid Table Light"/>
    <w:basedOn w:val="TableNormal"/>
    <w:uiPriority w:val="40"/>
    <w:rsid w:val="00A0596F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alutation">
    <w:name w:val="Salutation"/>
    <w:basedOn w:val="Normal"/>
    <w:next w:val="Normal"/>
    <w:link w:val="SalutationChar"/>
    <w:qFormat/>
    <w:rsid w:val="00820C28"/>
    <w:pPr>
      <w:spacing w:after="200"/>
    </w:pPr>
  </w:style>
  <w:style w:type="character" w:customStyle="1" w:styleId="SalutationChar">
    <w:name w:val="Salutation Char"/>
    <w:basedOn w:val="DefaultParagraphFont"/>
    <w:link w:val="Salutation"/>
    <w:rsid w:val="00820C28"/>
  </w:style>
  <w:style w:type="paragraph" w:customStyle="1" w:styleId="Greetings">
    <w:name w:val="Greetings"/>
    <w:basedOn w:val="BodyText"/>
    <w:qFormat/>
    <w:rsid w:val="00820C28"/>
  </w:style>
  <w:style w:type="paragraph" w:customStyle="1" w:styleId="FooterMain">
    <w:name w:val="Footer Main"/>
    <w:link w:val="FooterMainChar"/>
    <w:qFormat/>
    <w:rsid w:val="00872EDC"/>
    <w:pPr>
      <w:tabs>
        <w:tab w:val="center" w:pos="4253"/>
        <w:tab w:val="left" w:pos="6239"/>
      </w:tabs>
      <w:spacing w:before="80"/>
      <w:jc w:val="center"/>
    </w:pPr>
    <w:rPr>
      <w:rFonts w:asciiTheme="majorHAnsi" w:hAnsiTheme="majorHAnsi" w:cs="Arial"/>
      <w:b/>
      <w:bCs/>
      <w:color w:val="5C5C5C"/>
      <w:spacing w:val="-2"/>
      <w:sz w:val="18"/>
      <w:szCs w:val="20"/>
      <w:lang w:val="en-GB"/>
    </w:rPr>
  </w:style>
  <w:style w:type="paragraph" w:customStyle="1" w:styleId="SenderName">
    <w:name w:val="Sender Name"/>
    <w:basedOn w:val="BodyText"/>
    <w:link w:val="SenderNameChar"/>
    <w:qFormat/>
    <w:rsid w:val="00A12B79"/>
    <w:pPr>
      <w:spacing w:after="0" w:line="240" w:lineRule="auto"/>
    </w:pPr>
  </w:style>
  <w:style w:type="character" w:customStyle="1" w:styleId="FooterMainChar">
    <w:name w:val="Footer Main Char"/>
    <w:basedOn w:val="DefaultParagraphFont"/>
    <w:link w:val="FooterMain"/>
    <w:rsid w:val="00872EDC"/>
    <w:rPr>
      <w:rFonts w:asciiTheme="majorHAnsi" w:hAnsiTheme="majorHAnsi" w:cs="Arial"/>
      <w:b/>
      <w:bCs/>
      <w:color w:val="5C5C5C"/>
      <w:spacing w:val="-2"/>
      <w:sz w:val="18"/>
      <w:szCs w:val="20"/>
      <w:lang w:val="en-GB"/>
    </w:rPr>
  </w:style>
  <w:style w:type="paragraph" w:customStyle="1" w:styleId="SenderTitle">
    <w:name w:val="Sender Title"/>
    <w:basedOn w:val="BodyText"/>
    <w:link w:val="SenderTitleChar"/>
    <w:qFormat/>
    <w:rsid w:val="00A12B79"/>
    <w:rPr>
      <w:b/>
    </w:rPr>
  </w:style>
  <w:style w:type="character" w:customStyle="1" w:styleId="SenderNameChar">
    <w:name w:val="Sender Name Char"/>
    <w:basedOn w:val="BodyTextChar"/>
    <w:link w:val="SenderName"/>
    <w:rsid w:val="00A12B79"/>
    <w:rPr>
      <w:rFonts w:cs="Arial"/>
      <w:sz w:val="23"/>
      <w:lang w:val="en-GB"/>
    </w:rPr>
  </w:style>
  <w:style w:type="character" w:customStyle="1" w:styleId="SenderTitleChar">
    <w:name w:val="Sender Title Char"/>
    <w:basedOn w:val="BodyTextChar"/>
    <w:link w:val="SenderTitle"/>
    <w:rsid w:val="00A12B79"/>
    <w:rPr>
      <w:rFonts w:cs="Arial"/>
      <w:b/>
      <w:sz w:val="23"/>
      <w:lang w:val="en-GB"/>
    </w:rPr>
  </w:style>
  <w:style w:type="paragraph" w:customStyle="1" w:styleId="Complementaryclosing">
    <w:name w:val="Complementary closing"/>
    <w:basedOn w:val="BodyText"/>
    <w:link w:val="ComplementaryclosingChar"/>
    <w:qFormat/>
    <w:rsid w:val="00195014"/>
    <w:pPr>
      <w:spacing w:before="120"/>
    </w:pPr>
  </w:style>
  <w:style w:type="character" w:customStyle="1" w:styleId="ComplementaryclosingChar">
    <w:name w:val="Complementary closing Char"/>
    <w:basedOn w:val="BodyTextChar"/>
    <w:link w:val="Complementaryclosing"/>
    <w:rsid w:val="00195014"/>
    <w:rPr>
      <w:rFonts w:cs="Arial"/>
      <w:sz w:val="23"/>
      <w:lang w:val="en-GB"/>
    </w:rPr>
  </w:style>
  <w:style w:type="table" w:styleId="GridTable4-Accent5">
    <w:name w:val="Grid Table 4 Accent 5"/>
    <w:basedOn w:val="TableNormal"/>
    <w:uiPriority w:val="49"/>
    <w:rsid w:val="00F76E40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4" w:space="0" w:color="B2E4F8" w:themeColor="accent5" w:themeTint="99"/>
        <w:left w:val="single" w:sz="4" w:space="0" w:color="B2E4F8" w:themeColor="accent5" w:themeTint="99"/>
        <w:bottom w:val="single" w:sz="4" w:space="0" w:color="B2E4F8" w:themeColor="accent5" w:themeTint="99"/>
        <w:right w:val="single" w:sz="4" w:space="0" w:color="B2E4F8" w:themeColor="accent5" w:themeTint="99"/>
        <w:insideH w:val="single" w:sz="4" w:space="0" w:color="B2E4F8" w:themeColor="accent5" w:themeTint="99"/>
        <w:insideV w:val="single" w:sz="4" w:space="0" w:color="B2E4F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D3F4" w:themeColor="accent5"/>
          <w:left w:val="single" w:sz="4" w:space="0" w:color="80D3F4" w:themeColor="accent5"/>
          <w:bottom w:val="single" w:sz="4" w:space="0" w:color="80D3F4" w:themeColor="accent5"/>
          <w:right w:val="single" w:sz="4" w:space="0" w:color="80D3F4" w:themeColor="accent5"/>
          <w:insideH w:val="nil"/>
          <w:insideV w:val="nil"/>
        </w:tcBorders>
        <w:shd w:val="clear" w:color="auto" w:fill="80D3F4" w:themeFill="accent5"/>
      </w:tcPr>
    </w:tblStylePr>
    <w:tblStylePr w:type="lastRow">
      <w:rPr>
        <w:b/>
        <w:bCs/>
      </w:rPr>
      <w:tblPr/>
      <w:tcPr>
        <w:tcBorders>
          <w:top w:val="double" w:sz="4" w:space="0" w:color="80D3F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6FC" w:themeFill="accent5" w:themeFillTint="33"/>
      </w:tcPr>
    </w:tblStylePr>
    <w:tblStylePr w:type="band1Horz">
      <w:tblPr/>
      <w:tcPr>
        <w:shd w:val="clear" w:color="auto" w:fill="E5F6FC" w:themeFill="accent5" w:themeFillTint="33"/>
      </w:tcPr>
    </w:tblStylePr>
  </w:style>
  <w:style w:type="paragraph" w:customStyle="1" w:styleId="TableHeader">
    <w:name w:val="Table Header"/>
    <w:basedOn w:val="TableParagraph"/>
    <w:link w:val="TableHeaderChar"/>
    <w:qFormat/>
    <w:rsid w:val="00914EDA"/>
    <w:rPr>
      <w:rFonts w:ascii="Arial" w:hAnsi="Arial" w:cs="Arial"/>
      <w:b/>
      <w:sz w:val="23"/>
      <w:szCs w:val="23"/>
    </w:rPr>
  </w:style>
  <w:style w:type="character" w:customStyle="1" w:styleId="TableHeaderChar">
    <w:name w:val="Table Header Char"/>
    <w:basedOn w:val="DefaultParagraphFont"/>
    <w:link w:val="TableHeader"/>
    <w:rsid w:val="00914EDA"/>
    <w:rPr>
      <w:rFonts w:eastAsia="Calibri" w:cs="Arial"/>
      <w:b/>
      <w:sz w:val="23"/>
      <w:szCs w:val="23"/>
    </w:rPr>
  </w:style>
  <w:style w:type="character" w:styleId="PlaceholderText">
    <w:name w:val="Placeholder Text"/>
    <w:basedOn w:val="DefaultParagraphFont"/>
    <w:uiPriority w:val="99"/>
    <w:semiHidden/>
    <w:rsid w:val="00D36404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29553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</w:rPr>
  </w:style>
  <w:style w:type="paragraph" w:customStyle="1" w:styleId="TableHeading2">
    <w:name w:val="Table Heading 2"/>
    <w:basedOn w:val="TableHeading"/>
    <w:link w:val="TableHeading2Char"/>
    <w:rsid w:val="003A4E6E"/>
  </w:style>
  <w:style w:type="paragraph" w:customStyle="1" w:styleId="TableHeader2">
    <w:name w:val="Table Header 2"/>
    <w:basedOn w:val="TableHeading2"/>
    <w:link w:val="TableHeader2Char"/>
    <w:qFormat/>
    <w:rsid w:val="000F4304"/>
  </w:style>
  <w:style w:type="character" w:customStyle="1" w:styleId="TableHeading2Char">
    <w:name w:val="Table Heading 2 Char"/>
    <w:basedOn w:val="TableHeadingChar"/>
    <w:link w:val="TableHeading2"/>
    <w:rsid w:val="003A4E6E"/>
    <w:rPr>
      <w:rFonts w:eastAsia="Calibri" w:cs="Arial"/>
      <w:sz w:val="23"/>
      <w:szCs w:val="23"/>
    </w:rPr>
  </w:style>
  <w:style w:type="table" w:styleId="ListTable4-Accent6">
    <w:name w:val="List Table 4 Accent 6"/>
    <w:basedOn w:val="TableNormal"/>
    <w:uiPriority w:val="49"/>
    <w:rsid w:val="00304DF3"/>
    <w:tblPr>
      <w:tblStyleRowBandSize w:val="1"/>
      <w:tblStyleColBandSize w:val="1"/>
      <w:tblBorders>
        <w:top w:val="single" w:sz="4" w:space="0" w:color="9A9B9D" w:themeColor="accent6" w:themeTint="99"/>
        <w:left w:val="single" w:sz="4" w:space="0" w:color="9A9B9D" w:themeColor="accent6" w:themeTint="99"/>
        <w:bottom w:val="single" w:sz="4" w:space="0" w:color="9A9B9D" w:themeColor="accent6" w:themeTint="99"/>
        <w:right w:val="single" w:sz="4" w:space="0" w:color="9A9B9D" w:themeColor="accent6" w:themeTint="99"/>
        <w:insideH w:val="single" w:sz="4" w:space="0" w:color="9A9B9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595B" w:themeColor="accent6"/>
          <w:left w:val="single" w:sz="4" w:space="0" w:color="58595B" w:themeColor="accent6"/>
          <w:bottom w:val="single" w:sz="4" w:space="0" w:color="58595B" w:themeColor="accent6"/>
          <w:right w:val="single" w:sz="4" w:space="0" w:color="58595B" w:themeColor="accent6"/>
          <w:insideH w:val="nil"/>
        </w:tcBorders>
        <w:shd w:val="clear" w:color="auto" w:fill="58595B" w:themeFill="accent6"/>
      </w:tcPr>
    </w:tblStylePr>
    <w:tblStylePr w:type="lastRow">
      <w:rPr>
        <w:b/>
        <w:bCs/>
      </w:rPr>
      <w:tblPr/>
      <w:tcPr>
        <w:tcBorders>
          <w:top w:val="double" w:sz="4" w:space="0" w:color="9A9B9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E" w:themeFill="accent6" w:themeFillTint="33"/>
      </w:tcPr>
    </w:tblStylePr>
    <w:tblStylePr w:type="band1Horz">
      <w:tblPr/>
      <w:tcPr>
        <w:shd w:val="clear" w:color="auto" w:fill="DDDDDE" w:themeFill="accent6" w:themeFillTint="33"/>
      </w:tcPr>
    </w:tblStylePr>
  </w:style>
  <w:style w:type="character" w:customStyle="1" w:styleId="TableHeader2Char">
    <w:name w:val="Table Header 2 Char"/>
    <w:basedOn w:val="TableHeading2Char"/>
    <w:link w:val="TableHeader2"/>
    <w:rsid w:val="000F4304"/>
    <w:rPr>
      <w:rFonts w:eastAsia="Calibri" w:cs="Arial"/>
      <w:sz w:val="23"/>
      <w:szCs w:val="23"/>
    </w:rPr>
  </w:style>
  <w:style w:type="table" w:customStyle="1" w:styleId="Greyandwhite">
    <w:name w:val="Grey and white"/>
    <w:basedOn w:val="TableNormal"/>
    <w:uiPriority w:val="99"/>
    <w:rsid w:val="003F37DC"/>
    <w:tblPr/>
  </w:style>
  <w:style w:type="table" w:customStyle="1" w:styleId="Tablegreyandblack">
    <w:name w:val="Table grey and black"/>
    <w:basedOn w:val="TableNormal"/>
    <w:uiPriority w:val="99"/>
    <w:rsid w:val="003F37DC"/>
    <w:tblPr/>
  </w:style>
  <w:style w:type="table" w:styleId="ListTable3">
    <w:name w:val="List Table 3"/>
    <w:basedOn w:val="TableNormal"/>
    <w:uiPriority w:val="48"/>
    <w:rsid w:val="003F37D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A80452"/>
    <w:rPr>
      <w:color w:val="605E5C"/>
      <w:shd w:val="clear" w:color="auto" w:fill="E1DFDD"/>
    </w:rPr>
  </w:style>
  <w:style w:type="paragraph" w:styleId="Subtitle">
    <w:name w:val="Subtitle"/>
    <w:basedOn w:val="Normal"/>
    <w:link w:val="SubtitleChar"/>
    <w:qFormat/>
    <w:rsid w:val="00644F22"/>
    <w:pPr>
      <w:spacing w:after="0" w:line="240" w:lineRule="auto"/>
      <w:jc w:val="center"/>
    </w:pPr>
    <w:rPr>
      <w:rFonts w:eastAsia="Times New Roman" w:cs="Arial"/>
      <w:b/>
      <w:bCs/>
      <w:lang w:val="en-US"/>
    </w:rPr>
  </w:style>
  <w:style w:type="character" w:customStyle="1" w:styleId="SubtitleChar">
    <w:name w:val="Subtitle Char"/>
    <w:basedOn w:val="DefaultParagraphFont"/>
    <w:link w:val="Subtitle"/>
    <w:rsid w:val="00644F22"/>
    <w:rPr>
      <w:rFonts w:eastAsia="Times New Roman" w:cs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D7BAACB77ED4EBB9EF300EBC353C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91677-7ED0-4A28-AB26-664B23CDBE28}"/>
      </w:docPartPr>
      <w:docPartBody>
        <w:p w:rsidR="00000000" w:rsidRDefault="002A4984" w:rsidP="002A4984">
          <w:pPr>
            <w:pStyle w:val="0D7BAACB77ED4EBB9EF300EBC353CA031"/>
          </w:pPr>
          <w:r w:rsidRPr="008D1B90">
            <w:rPr>
              <w:rStyle w:val="PlaceholderText"/>
              <w:szCs w:val="23"/>
            </w:rPr>
            <w:t>__/__/__</w:t>
          </w:r>
        </w:p>
      </w:docPartBody>
    </w:docPart>
    <w:docPart>
      <w:docPartPr>
        <w:name w:val="2EF535D6625C483DA5F9A18257C0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1A05-700A-4D59-B9CD-0B08A3F6CDB4}"/>
      </w:docPartPr>
      <w:docPartBody>
        <w:p w:rsidR="00000000" w:rsidRDefault="002A4984" w:rsidP="002A4984">
          <w:pPr>
            <w:pStyle w:val="2EF535D6625C483DA5F9A18257C0A01E1"/>
          </w:pPr>
          <w:r w:rsidRPr="008D1B90">
            <w:rPr>
              <w:rStyle w:val="PlaceholderText"/>
              <w:szCs w:val="23"/>
            </w:rPr>
            <w:t>__/__/__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984"/>
    <w:rsid w:val="002A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984"/>
    <w:rPr>
      <w:color w:val="808080"/>
    </w:rPr>
  </w:style>
  <w:style w:type="paragraph" w:customStyle="1" w:styleId="0D7BAACB77ED4EBB9EF300EBC353CA03">
    <w:name w:val="0D7BAACB77ED4EBB9EF300EBC353CA03"/>
    <w:rsid w:val="002A4984"/>
  </w:style>
  <w:style w:type="paragraph" w:customStyle="1" w:styleId="2EF535D6625C483DA5F9A18257C0A01E">
    <w:name w:val="2EF535D6625C483DA5F9A18257C0A01E"/>
    <w:rsid w:val="002A4984"/>
  </w:style>
  <w:style w:type="paragraph" w:customStyle="1" w:styleId="0D7BAACB77ED4EBB9EF300EBC353CA031">
    <w:name w:val="0D7BAACB77ED4EBB9EF300EBC353CA031"/>
    <w:rsid w:val="002A4984"/>
    <w:pPr>
      <w:spacing w:after="120" w:line="288" w:lineRule="auto"/>
    </w:pPr>
    <w:rPr>
      <w:rFonts w:ascii="Arial" w:eastAsia="Arial" w:hAnsi="Arial" w:cs="Arial"/>
      <w:sz w:val="23"/>
      <w:szCs w:val="24"/>
      <w:lang w:val="en-GB" w:eastAsia="en-US"/>
    </w:rPr>
  </w:style>
  <w:style w:type="paragraph" w:customStyle="1" w:styleId="2EF535D6625C483DA5F9A18257C0A01E1">
    <w:name w:val="2EF535D6625C483DA5F9A18257C0A01E1"/>
    <w:rsid w:val="002A4984"/>
    <w:pPr>
      <w:spacing w:after="120" w:line="288" w:lineRule="auto"/>
    </w:pPr>
    <w:rPr>
      <w:rFonts w:ascii="Arial" w:eastAsia="Arial" w:hAnsi="Arial" w:cs="Arial"/>
      <w:sz w:val="23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ain Roads-Blue">
      <a:dk1>
        <a:sysClr val="windowText" lastClr="000000"/>
      </a:dk1>
      <a:lt1>
        <a:sysClr val="window" lastClr="FFFFFF"/>
      </a:lt1>
      <a:dk2>
        <a:srgbClr val="0F1F5F"/>
      </a:dk2>
      <a:lt2>
        <a:srgbClr val="FFFFFF"/>
      </a:lt2>
      <a:accent1>
        <a:srgbClr val="0061A7"/>
      </a:accent1>
      <a:accent2>
        <a:srgbClr val="00AEEF"/>
      </a:accent2>
      <a:accent3>
        <a:srgbClr val="858FB1"/>
      </a:accent3>
      <a:accent4>
        <a:srgbClr val="7FB0D3"/>
      </a:accent4>
      <a:accent5>
        <a:srgbClr val="80D3F4"/>
      </a:accent5>
      <a:accent6>
        <a:srgbClr val="58595B"/>
      </a:accent6>
      <a:hlink>
        <a:srgbClr val="58595B"/>
      </a:hlink>
      <a:folHlink>
        <a:srgbClr val="DCDDDE"/>
      </a:folHlink>
    </a:clrScheme>
    <a:fontScheme name="MR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74B9A-9565-435D-A5A5-AC8B9649A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4378</Characters>
  <Application>Microsoft Office Word</Application>
  <DocSecurity>0</DocSecurity>
  <Lines>112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5184</CharactersWithSpaces>
  <SharedDoc>false</SharedDoc>
  <HLinks>
    <vt:vector size="6" baseType="variant">
      <vt:variant>
        <vt:i4>7405635</vt:i4>
      </vt:variant>
      <vt:variant>
        <vt:i4>-1</vt:i4>
      </vt:variant>
      <vt:variant>
        <vt:i4>1029</vt:i4>
      </vt:variant>
      <vt:variant>
        <vt:i4>1</vt:i4>
      </vt:variant>
      <vt:variant>
        <vt:lpwstr>ROC Letterhead 7 blank name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2022-12-15T07:59:00Z</dcterms:created>
  <dcterms:modified xsi:type="dcterms:W3CDTF">2022-12-15T08:13:00Z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3d69bf4056b169753c39cc99c43f72ba51ddeb62bd15b99137380ccbbcb01c9d</vt:lpwstr>
  </property>
</Properties>
</file>